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06EBE" w14:textId="2CBD5CE1" w:rsidR="009572FD" w:rsidRPr="009572FD" w:rsidRDefault="009572FD" w:rsidP="009572FD">
      <w:pPr>
        <w:pStyle w:val="Heading2"/>
      </w:pPr>
      <w:bookmarkStart w:id="0" w:name="_Toc61294764"/>
      <w:r>
        <w:t xml:space="preserve">Bonfire </w:t>
      </w:r>
      <w:r w:rsidR="00255199">
        <w:t>Campaign</w:t>
      </w:r>
      <w:r>
        <w:t xml:space="preserve"> 2021 – </w:t>
      </w:r>
      <w:r w:rsidR="00A10950">
        <w:t xml:space="preserve">Partner </w:t>
      </w:r>
      <w:r w:rsidR="00FC3950">
        <w:t>Communications Pack</w:t>
      </w:r>
    </w:p>
    <w:p w14:paraId="58DB2F87" w14:textId="368C14F9" w:rsidR="00893431" w:rsidRPr="00A5413E" w:rsidRDefault="00A637F6" w:rsidP="00893431">
      <w:r>
        <w:t xml:space="preserve">Each year, Greater Manchester undertakes a </w:t>
      </w:r>
      <w:r w:rsidR="00893431" w:rsidRPr="00A5413E">
        <w:t xml:space="preserve">multi-agency approach to preventing, tackling and protecting against bonfire and firework injuries, anti-social behaviour (ASB) and criminal damage during the Halloween and </w:t>
      </w:r>
      <w:r w:rsidR="00610939" w:rsidRPr="00A5413E">
        <w:t>B</w:t>
      </w:r>
      <w:r w:rsidR="00893431" w:rsidRPr="00A5413E">
        <w:t xml:space="preserve">onfire period. </w:t>
      </w:r>
    </w:p>
    <w:p w14:paraId="6DDC414A" w14:textId="4126D50D" w:rsidR="00A637F6" w:rsidRDefault="00893431" w:rsidP="00893431">
      <w:pPr>
        <w:rPr>
          <w:rFonts w:cs="Arial"/>
          <w:szCs w:val="24"/>
        </w:rPr>
      </w:pPr>
      <w:r w:rsidRPr="00A5413E">
        <w:t xml:space="preserve">The campaign is </w:t>
      </w:r>
      <w:r w:rsidRPr="00A5413E">
        <w:rPr>
          <w:rFonts w:cs="Arial"/>
          <w:szCs w:val="24"/>
        </w:rPr>
        <w:t>a partnership between Greater Manchester Fire and Rescue Service (GMFRS), Greater Manchester Police (GMP), Greater Manchester Combined Authority (GMCA), local councils and Transport for Greater Manchester (TfGM).</w:t>
      </w:r>
    </w:p>
    <w:p w14:paraId="75527243" w14:textId="301EF8F1" w:rsidR="00A10950" w:rsidRDefault="00A10950" w:rsidP="00893431">
      <w:r>
        <w:t xml:space="preserve">This year, the campaign focusses on </w:t>
      </w:r>
      <w:r w:rsidR="00FC6C3B">
        <w:t>reducing anti-social behaviour during the Halloween and Bonfire period – specifically attacks on emergency services and deliberate primary and secondary fires.</w:t>
      </w:r>
    </w:p>
    <w:p w14:paraId="6A8B0C8E" w14:textId="38ADEC7B" w:rsidR="00FC6C3B" w:rsidRDefault="00C93718" w:rsidP="00C93718">
      <w:r>
        <w:t xml:space="preserve">The campaign also aims to </w:t>
      </w:r>
      <w:r w:rsidR="00FC6C3B">
        <w:t xml:space="preserve">reduce the number of fireworks and </w:t>
      </w:r>
      <w:r w:rsidR="1FC3D6DA">
        <w:t>b</w:t>
      </w:r>
      <w:r w:rsidR="00FC6C3B">
        <w:t>onfire injuries by promoting fire safety advice and encouraging residents to attend organised events where possible</w:t>
      </w:r>
      <w:r>
        <w:t>.</w:t>
      </w:r>
    </w:p>
    <w:p w14:paraId="4C416CF1" w14:textId="26BBFC7D" w:rsidR="00312D6D" w:rsidRDefault="00312D6D" w:rsidP="00312D6D">
      <w:r>
        <w:t xml:space="preserve">The 2021 campaign will launch on October 15 – the date fireworks legally go on sale in the UK. </w:t>
      </w:r>
    </w:p>
    <w:p w14:paraId="14D21D35" w14:textId="5B89688B" w:rsidR="00C93718" w:rsidRDefault="0066711E" w:rsidP="00312D6D">
      <w:r>
        <w:t xml:space="preserve">A number of campaign assets have been created, which can be shared by all partners between 15 October and 10 November. </w:t>
      </w:r>
    </w:p>
    <w:p w14:paraId="538A0FAF" w14:textId="6C4C4C48" w:rsidR="0066711E" w:rsidRDefault="0066711E" w:rsidP="00312D6D">
      <w:r w:rsidRPr="004A1BAD">
        <w:t>Campaign assets are available to download</w:t>
      </w:r>
      <w:r w:rsidR="00484672" w:rsidRPr="004A1BAD">
        <w:t xml:space="preserve"> on this </w:t>
      </w:r>
      <w:r w:rsidR="00484672" w:rsidRPr="004E7971">
        <w:t>wetransfer link</w:t>
      </w:r>
      <w:r w:rsidR="00484672" w:rsidRPr="004A1BAD">
        <w:t xml:space="preserve"> –</w:t>
      </w:r>
      <w:r w:rsidR="004E7971">
        <w:t xml:space="preserve"> </w:t>
      </w:r>
      <w:hyperlink r:id="rId11" w:history="1">
        <w:r w:rsidR="004E7971" w:rsidRPr="00A9201B">
          <w:rPr>
            <w:rStyle w:val="Hyperlink"/>
          </w:rPr>
          <w:t>https://we.tl/t-BUb3Idn4Dn</w:t>
        </w:r>
      </w:hyperlink>
      <w:r w:rsidR="004E7971">
        <w:t xml:space="preserve"> - </w:t>
      </w:r>
      <w:r w:rsidR="00484672" w:rsidRPr="004A1BAD">
        <w:t xml:space="preserve">and will also be available to download from the </w:t>
      </w:r>
      <w:r w:rsidR="006321C0">
        <w:t xml:space="preserve">GMFRS </w:t>
      </w:r>
      <w:hyperlink r:id="rId12" w:history="1">
        <w:r w:rsidR="006321C0" w:rsidRPr="006321C0">
          <w:rPr>
            <w:rStyle w:val="Hyperlink"/>
          </w:rPr>
          <w:t>website</w:t>
        </w:r>
      </w:hyperlink>
      <w:r w:rsidR="00CD1E9B" w:rsidRPr="004A1BAD">
        <w:t>. The assets</w:t>
      </w:r>
      <w:r w:rsidRPr="004A1BAD">
        <w:t xml:space="preserve"> include:</w:t>
      </w:r>
    </w:p>
    <w:p w14:paraId="6B8F9423" w14:textId="3B6374D5" w:rsidR="0066711E" w:rsidRPr="00F64017" w:rsidRDefault="0066711E" w:rsidP="0066711E">
      <w:pPr>
        <w:pStyle w:val="ListParagraph"/>
        <w:rPr>
          <w:b/>
          <w:bCs/>
        </w:rPr>
      </w:pPr>
      <w:r w:rsidRPr="47A62D7D">
        <w:rPr>
          <w:b/>
          <w:bCs/>
        </w:rPr>
        <w:t xml:space="preserve">Posters </w:t>
      </w:r>
      <w:r w:rsidR="00F64017" w:rsidRPr="47A62D7D">
        <w:rPr>
          <w:b/>
          <w:bCs/>
        </w:rPr>
        <w:t xml:space="preserve">– </w:t>
      </w:r>
      <w:r w:rsidR="00F64017">
        <w:t xml:space="preserve">including the new Bang Out Of Order artwork which focusses on anti-social behaviour and attacks on emergency services. There are also posters and leaflets available to encourage people to go to organised displays. </w:t>
      </w:r>
    </w:p>
    <w:p w14:paraId="5CEB2BA6" w14:textId="6883C040" w:rsidR="0066711E" w:rsidRPr="00F64017" w:rsidRDefault="0066711E" w:rsidP="0066711E">
      <w:pPr>
        <w:pStyle w:val="ListParagraph"/>
        <w:rPr>
          <w:b/>
          <w:bCs/>
        </w:rPr>
      </w:pPr>
      <w:r w:rsidRPr="47A62D7D">
        <w:rPr>
          <w:b/>
          <w:bCs/>
        </w:rPr>
        <w:lastRenderedPageBreak/>
        <w:t>Social media graphics and gifs</w:t>
      </w:r>
      <w:r w:rsidR="00F64017" w:rsidRPr="47A62D7D">
        <w:rPr>
          <w:b/>
          <w:bCs/>
        </w:rPr>
        <w:t xml:space="preserve"> – </w:t>
      </w:r>
      <w:r w:rsidR="00F64017">
        <w:t>As above</w:t>
      </w:r>
      <w:r w:rsidR="4DF62081">
        <w:t>.</w:t>
      </w:r>
    </w:p>
    <w:p w14:paraId="71691097" w14:textId="7D813313" w:rsidR="009F2EDA" w:rsidRDefault="009F2EDA" w:rsidP="009F2EDA">
      <w:pPr>
        <w:pStyle w:val="ListParagraph"/>
      </w:pPr>
      <w:r w:rsidRPr="47A62D7D">
        <w:rPr>
          <w:b/>
          <w:bCs/>
        </w:rPr>
        <w:t>Education resources</w:t>
      </w:r>
      <w:r>
        <w:t xml:space="preserve"> – primary and secondary school PowerPoint and lesson plans have been created, covering bonfire, </w:t>
      </w:r>
      <w:r w:rsidR="00F64017">
        <w:t>Halloween</w:t>
      </w:r>
      <w:r>
        <w:t xml:space="preserve"> and firework safety messages and information about ASB.</w:t>
      </w:r>
      <w:r w:rsidR="4DD7CE20">
        <w:t xml:space="preserve"> All three presentations have been filmed being delivered by our Prevention colleagues, which can be shown in schools.</w:t>
      </w:r>
    </w:p>
    <w:p w14:paraId="1DDB74A1" w14:textId="10FAA2A7" w:rsidR="0066711E" w:rsidRDefault="0066711E" w:rsidP="00312D6D">
      <w:r>
        <w:t xml:space="preserve">Within this pack we have also provided key messages and suggested social media posts, for partners to use and localise as needed. </w:t>
      </w:r>
    </w:p>
    <w:p w14:paraId="432ED804" w14:textId="7721DA95" w:rsidR="0066711E" w:rsidRDefault="0066711E" w:rsidP="00312D6D">
      <w:r>
        <w:t xml:space="preserve">These focus on </w:t>
      </w:r>
      <w:r>
        <w:rPr>
          <w:rFonts w:cs="Arial"/>
          <w:szCs w:val="24"/>
        </w:rPr>
        <w:t>anti-social behaviour (hoax calls, attacks on emergency services, and deliberate nuisance fires) and also specific safety messaging in relation to fireworks and bonfire safety.</w:t>
      </w:r>
    </w:p>
    <w:p w14:paraId="6D5F6EC1" w14:textId="390E6609" w:rsidR="0066711E" w:rsidRDefault="0066711E" w:rsidP="00312D6D">
      <w:r w:rsidRPr="00241051">
        <w:t xml:space="preserve">In addition, </w:t>
      </w:r>
      <w:r w:rsidR="00994C9F" w:rsidRPr="00241051">
        <w:t>there will be</w:t>
      </w:r>
      <w:r w:rsidRPr="00241051">
        <w:t xml:space="preserve"> messaging specific to Trick or Treating, which aligns with the current Greater Manchester Covid’s Not Gone campaign.</w:t>
      </w:r>
      <w:r>
        <w:t xml:space="preserve"> </w:t>
      </w:r>
      <w:r w:rsidR="00241051">
        <w:t xml:space="preserve">We will share </w:t>
      </w:r>
      <w:r w:rsidR="0010140F">
        <w:t xml:space="preserve">a further update once this is ready. </w:t>
      </w:r>
    </w:p>
    <w:p w14:paraId="5FF39914" w14:textId="0D942C24" w:rsidR="00F64017" w:rsidRDefault="00F64017" w:rsidP="00312D6D">
      <w:r>
        <w:t>We are issuing a press release to launch the campaign which</w:t>
      </w:r>
      <w:r w:rsidRPr="005A686A">
        <w:t xml:space="preserve"> include</w:t>
      </w:r>
      <w:r>
        <w:t>s</w:t>
      </w:r>
      <w:r w:rsidRPr="005A686A">
        <w:t xml:space="preserve"> figures on deliberate fires</w:t>
      </w:r>
      <w:r>
        <w:t xml:space="preserve"> and hoax calls</w:t>
      </w:r>
      <w:r w:rsidRPr="005A686A">
        <w:t xml:space="preserve">. </w:t>
      </w:r>
      <w:r>
        <w:t xml:space="preserve">Localised figures can also be provided to target the PR to local media as required. </w:t>
      </w:r>
      <w:r w:rsidRPr="005A686A">
        <w:t>Throughout the campaign we will take an agile approach, staying alive to any opportunities which will gain media coverage for the campaign. This may include releases being issued to highlight topics or operational incidents throughout the campaign.</w:t>
      </w:r>
      <w:r w:rsidR="00AC7675">
        <w:t xml:space="preserve"> Please let us know if you are planning local media/comms activity and include the key messages from this document where relevant. </w:t>
      </w:r>
    </w:p>
    <w:p w14:paraId="1BA69368" w14:textId="2ED4677F" w:rsidR="0066711E" w:rsidRDefault="0066711E" w:rsidP="0066711E">
      <w:pPr>
        <w:spacing w:after="0" w:line="240" w:lineRule="auto"/>
        <w:rPr>
          <w:rFonts w:cs="Arial"/>
          <w:szCs w:val="24"/>
        </w:rPr>
      </w:pPr>
      <w:r>
        <w:rPr>
          <w:rFonts w:cs="Arial"/>
          <w:szCs w:val="24"/>
        </w:rPr>
        <w:t xml:space="preserve">Partners are encouraged to: </w:t>
      </w:r>
      <w:r>
        <w:rPr>
          <w:rFonts w:cs="Arial"/>
          <w:szCs w:val="24"/>
        </w:rPr>
        <w:br/>
      </w:r>
    </w:p>
    <w:p w14:paraId="6071CEFA" w14:textId="77777777" w:rsidR="0066711E" w:rsidRPr="003A494D" w:rsidRDefault="0066711E" w:rsidP="0066711E">
      <w:pPr>
        <w:pStyle w:val="ListParagraph"/>
        <w:numPr>
          <w:ilvl w:val="0"/>
          <w:numId w:val="13"/>
        </w:numPr>
      </w:pPr>
      <w:r>
        <w:t xml:space="preserve">Share content from the digital toolkit as widely as possible across all social channels </w:t>
      </w:r>
    </w:p>
    <w:p w14:paraId="091E30A1" w14:textId="77777777" w:rsidR="0066711E" w:rsidRPr="003A494D" w:rsidRDefault="0066711E" w:rsidP="0066711E">
      <w:pPr>
        <w:pStyle w:val="ListParagraph"/>
        <w:numPr>
          <w:ilvl w:val="0"/>
          <w:numId w:val="13"/>
        </w:numPr>
      </w:pPr>
      <w:r>
        <w:t>Use the graphics from the digital toolkit across your digital signage network</w:t>
      </w:r>
    </w:p>
    <w:p w14:paraId="663C41DD" w14:textId="4B08FFD1" w:rsidR="0066711E" w:rsidRDefault="0066711E" w:rsidP="47A62D7D">
      <w:pPr>
        <w:pStyle w:val="ListParagraph"/>
        <w:numPr>
          <w:ilvl w:val="0"/>
          <w:numId w:val="13"/>
        </w:numPr>
        <w:rPr>
          <w:rFonts w:asciiTheme="minorHAnsi" w:eastAsiaTheme="minorEastAsia" w:hAnsiTheme="minorHAnsi"/>
          <w:szCs w:val="24"/>
        </w:rPr>
      </w:pPr>
      <w:r>
        <w:t>When issuing press releases please link to</w:t>
      </w:r>
      <w:r w:rsidR="3836FDF9">
        <w:t xml:space="preserve"> </w:t>
      </w:r>
      <w:hyperlink r:id="rId13" w:history="1">
        <w:r w:rsidR="00E60D6D" w:rsidRPr="00A9201B">
          <w:rPr>
            <w:rStyle w:val="Hyperlink"/>
          </w:rPr>
          <w:t>https://www.manchesterfire.gov.uk/your-safety/campaigns/bangoutoforder/</w:t>
        </w:r>
      </w:hyperlink>
      <w:r w:rsidR="00E60D6D">
        <w:t xml:space="preserve"> </w:t>
      </w:r>
      <w:r>
        <w:t xml:space="preserve"> </w:t>
      </w:r>
    </w:p>
    <w:p w14:paraId="25680CD9" w14:textId="062A7C06" w:rsidR="00A5413E" w:rsidRDefault="00A5413E" w:rsidP="00DE09DA">
      <w:pPr>
        <w:pStyle w:val="Heading3"/>
      </w:pPr>
      <w:r>
        <w:lastRenderedPageBreak/>
        <w:t>Key messages:</w:t>
      </w:r>
    </w:p>
    <w:p w14:paraId="56CD7091" w14:textId="77777777" w:rsidR="00A5413E" w:rsidRDefault="00A5413E" w:rsidP="00CF027E">
      <w:pPr>
        <w:pStyle w:val="Heading5"/>
        <w:rPr>
          <w:szCs w:val="24"/>
        </w:rPr>
      </w:pPr>
      <w:r>
        <w:t>Anti-social behaviour:</w:t>
      </w:r>
      <w:r>
        <w:rPr>
          <w:szCs w:val="24"/>
        </w:rPr>
        <w:t xml:space="preserve"> </w:t>
      </w:r>
    </w:p>
    <w:p w14:paraId="2FF10B70" w14:textId="33EFE346" w:rsidR="00A5413E" w:rsidRDefault="1A3BC5EE" w:rsidP="0066711E">
      <w:pPr>
        <w:pStyle w:val="ListParagraph"/>
        <w:rPr>
          <w:rFonts w:asciiTheme="minorHAnsi" w:eastAsiaTheme="minorEastAsia" w:hAnsiTheme="minorHAnsi"/>
        </w:rPr>
      </w:pPr>
      <w:r>
        <w:t>Anti-social behaviour, illegal bonfires and misuse of fireworks have serious consequences and will not be tolerated this #BonfireNight</w:t>
      </w:r>
      <w:r w:rsidR="00F64017">
        <w:t xml:space="preserve">. </w:t>
      </w:r>
    </w:p>
    <w:p w14:paraId="28444B9E" w14:textId="42898B9A" w:rsidR="00A5413E" w:rsidRPr="00B40225" w:rsidRDefault="12FD0C7F" w:rsidP="0066711E">
      <w:pPr>
        <w:pStyle w:val="ListParagraph"/>
      </w:pPr>
      <w:r>
        <w:t>Setting fire to rubbish can be dangerous. You don’t know what’s hidden underneath</w:t>
      </w:r>
      <w:r w:rsidR="00B40225">
        <w:t xml:space="preserve">. </w:t>
      </w:r>
    </w:p>
    <w:p w14:paraId="22644065" w14:textId="1359C829" w:rsidR="00A5413E" w:rsidRDefault="00A5413E" w:rsidP="0066711E">
      <w:pPr>
        <w:pStyle w:val="ListParagraph"/>
      </w:pPr>
      <w:r>
        <w:t>Hoax calls can cost lives. If our crews are dealing with a hoax incident it takes crucial time away from real incidents where people’s lives may be in danger.</w:t>
      </w:r>
    </w:p>
    <w:p w14:paraId="6DBC7E53" w14:textId="01A57ADC" w:rsidR="00CF027E" w:rsidRDefault="00CF027E" w:rsidP="0066711E">
      <w:pPr>
        <w:pStyle w:val="ListParagraph"/>
      </w:pPr>
      <w:r>
        <w:t xml:space="preserve">It's illegal to buy or use fireworks if you're under 18. Don’t start fires or set off illegal fireworks. </w:t>
      </w:r>
    </w:p>
    <w:p w14:paraId="7A3E1AE1" w14:textId="3E78A06A" w:rsidR="006F49ED" w:rsidRPr="001F06C9" w:rsidRDefault="00CF027E" w:rsidP="0066711E">
      <w:pPr>
        <w:pStyle w:val="ListParagraph"/>
      </w:pPr>
      <w:r>
        <w:t>To report illegal bonfires contact your local council</w:t>
      </w:r>
      <w:r w:rsidR="00BF7CAA">
        <w:t>. If the fire is out of control call 999.</w:t>
      </w:r>
    </w:p>
    <w:p w14:paraId="4E6DC0AE" w14:textId="7144C65F" w:rsidR="006F49ED" w:rsidRPr="001F06C9" w:rsidRDefault="006F49ED" w:rsidP="0066711E">
      <w:pPr>
        <w:pStyle w:val="ListParagraph"/>
      </w:pPr>
      <w:r>
        <w:t>Members of the public can dispose of unused fireworks safely, as part of our fireworks amnesty, by calling GMFRS on 0800 555 815.</w:t>
      </w:r>
    </w:p>
    <w:p w14:paraId="011BD278" w14:textId="444A0DF0" w:rsidR="50326440" w:rsidRPr="001F06C9" w:rsidRDefault="50326440" w:rsidP="0066711E">
      <w:pPr>
        <w:pStyle w:val="ListParagraph"/>
        <w:rPr>
          <w:rFonts w:asciiTheme="minorHAnsi" w:eastAsiaTheme="minorEastAsia" w:hAnsiTheme="minorHAnsi"/>
          <w:color w:val="262626" w:themeColor="text1" w:themeTint="D9"/>
        </w:rPr>
      </w:pPr>
      <w:r>
        <w:t>If your child is planning to go out during the #Halloween or #Bonfire period, make sure you know where they are and how to contact them</w:t>
      </w:r>
    </w:p>
    <w:p w14:paraId="4B10772D" w14:textId="7321F134" w:rsidR="00A5413E" w:rsidRPr="001F06C9" w:rsidRDefault="00A5413E" w:rsidP="0066711E">
      <w:pPr>
        <w:pStyle w:val="ListParagraph"/>
      </w:pPr>
      <w:r>
        <w:t xml:space="preserve">Free and confidential support is open to anyone affected by anti-social behaviour or crime this Bonfire Night. Call 0161 200 1950 or visit </w:t>
      </w:r>
      <w:hyperlink r:id="rId14">
        <w:r w:rsidR="64DE8DEC" w:rsidRPr="47A62D7D">
          <w:rPr>
            <w:rStyle w:val="Hyperlink"/>
            <w:rFonts w:cs="Arial"/>
          </w:rPr>
          <w:t>www.gmvictims.org.uk</w:t>
        </w:r>
      </w:hyperlink>
      <w:r>
        <w:t xml:space="preserve"> for more information.</w:t>
      </w:r>
    </w:p>
    <w:p w14:paraId="2864972A" w14:textId="5EE9A7D8" w:rsidR="00DF7146" w:rsidRPr="00DF7146" w:rsidRDefault="00DF7146" w:rsidP="0066711E">
      <w:pPr>
        <w:pStyle w:val="ListParagraph"/>
        <w:rPr>
          <w:rFonts w:ascii="Times New Roman" w:hAnsi="Times New Roman" w:cs="Times New Roman"/>
        </w:rPr>
      </w:pPr>
      <w:r>
        <w:t xml:space="preserve">To make a report to police, you can use LiveChat or online reporting at </w:t>
      </w:r>
      <w:hyperlink r:id="rId15">
        <w:r w:rsidRPr="47A62D7D">
          <w:rPr>
            <w:rStyle w:val="Hyperlink"/>
          </w:rPr>
          <w:t>https://www.gmp.police.uk/</w:t>
        </w:r>
      </w:hyperlink>
      <w:r>
        <w:t xml:space="preserve"> . You can also call 101. Always dial 999 in an emergency. </w:t>
      </w:r>
    </w:p>
    <w:p w14:paraId="3ACCC723" w14:textId="2B157DDD" w:rsidR="00A5413E" w:rsidRDefault="00A5413E" w:rsidP="00CF027E">
      <w:pPr>
        <w:pStyle w:val="Heading5"/>
      </w:pPr>
      <w:r>
        <w:lastRenderedPageBreak/>
        <w:t>Attacks on firefighters</w:t>
      </w:r>
      <w:r w:rsidR="00F64017">
        <w:t>/emergency services</w:t>
      </w:r>
      <w:r>
        <w:t>:</w:t>
      </w:r>
    </w:p>
    <w:p w14:paraId="5D00510C" w14:textId="77777777" w:rsidR="00A5413E" w:rsidRDefault="00A5413E" w:rsidP="0066711E">
      <w:pPr>
        <w:pStyle w:val="ListParagraph"/>
      </w:pPr>
      <w:r>
        <w:t xml:space="preserve">Abuse towards our firefighters will not be tolerated. Assaulting emergency service workers is illegal and can result in a prison sentence if convicted. </w:t>
      </w:r>
    </w:p>
    <w:p w14:paraId="70321033" w14:textId="017B7F39" w:rsidR="00A5413E" w:rsidRDefault="00A5413E" w:rsidP="0066711E">
      <w:pPr>
        <w:pStyle w:val="ListParagraph"/>
      </w:pPr>
      <w:r>
        <w:t xml:space="preserve">No one should be attacked for </w:t>
      </w:r>
      <w:r w:rsidR="0018357B">
        <w:t xml:space="preserve">trying to </w:t>
      </w:r>
      <w:r>
        <w:t>keep you</w:t>
      </w:r>
      <w:r w:rsidR="0018357B">
        <w:t xml:space="preserve">, your families, and your friends </w:t>
      </w:r>
      <w:r>
        <w:t xml:space="preserve">safe. Respect our firefighters this Bonfire Night. </w:t>
      </w:r>
    </w:p>
    <w:p w14:paraId="4BA4625F" w14:textId="06417EA7" w:rsidR="00A5413E" w:rsidRPr="001E4AC8" w:rsidRDefault="00A5413E" w:rsidP="0066711E">
      <w:pPr>
        <w:pStyle w:val="ListParagraph"/>
        <w:rPr>
          <w:b/>
          <w:bCs/>
        </w:rPr>
      </w:pPr>
      <w:r>
        <w:t xml:space="preserve">Emergency service workers put their lives on the line every day to keep you safe and they have their own families to go home to at the end of their shift. Don’t make their jobs any harder. </w:t>
      </w:r>
    </w:p>
    <w:p w14:paraId="7C5EBB70" w14:textId="77777777" w:rsidR="00A5413E" w:rsidRPr="001E4AC8" w:rsidRDefault="00A5413E" w:rsidP="0066711E">
      <w:pPr>
        <w:pStyle w:val="ListParagraph"/>
        <w:rPr>
          <w:b/>
          <w:bCs/>
        </w:rPr>
      </w:pPr>
      <w:r>
        <w:t xml:space="preserve">If a fire engine is damaged due to being attacked this Bonfire Night, it might not be available to respond to serious emergencies in your area. </w:t>
      </w:r>
    </w:p>
    <w:p w14:paraId="56947779" w14:textId="2F20817E" w:rsidR="00A5413E" w:rsidRDefault="00CF027E" w:rsidP="006F49ED">
      <w:pPr>
        <w:pStyle w:val="Heading5"/>
      </w:pPr>
      <w:r>
        <w:t>General, including firework safety</w:t>
      </w:r>
      <w:r w:rsidR="006F49ED">
        <w:t>:</w:t>
      </w:r>
    </w:p>
    <w:p w14:paraId="67779324" w14:textId="44C49E7B" w:rsidR="00CF027E" w:rsidRDefault="00CF027E" w:rsidP="0066711E">
      <w:pPr>
        <w:pStyle w:val="ListParagraph"/>
      </w:pPr>
      <w:r>
        <w:t>Have a safe and enjoyable #Halloween and #BonfireNight – please go to organised events</w:t>
      </w:r>
      <w:r w:rsidR="006F49ED">
        <w:t>. Find an event near you – manchesterfire.gov.uk</w:t>
      </w:r>
    </w:p>
    <w:p w14:paraId="668D36F6" w14:textId="4600B4D1" w:rsidR="2BEAEEF7" w:rsidRDefault="2BEAEEF7" w:rsidP="0066711E">
      <w:pPr>
        <w:pStyle w:val="ListParagraph"/>
        <w:rPr>
          <w:rFonts w:asciiTheme="minorHAnsi" w:eastAsiaTheme="minorEastAsia" w:hAnsiTheme="minorHAnsi"/>
          <w:color w:val="262626" w:themeColor="text1" w:themeTint="D9"/>
        </w:rPr>
      </w:pPr>
      <w:r>
        <w:t xml:space="preserve">Looking to celebrate #BonfireNight with friends and family? Find an organised event near you by visiting </w:t>
      </w:r>
      <w:r w:rsidR="001F06C9">
        <w:t>manchesterfire.gov.uk</w:t>
      </w:r>
    </w:p>
    <w:p w14:paraId="2742266B" w14:textId="18D42F29" w:rsidR="007A7C36" w:rsidRPr="001F06C9" w:rsidRDefault="007A7C36" w:rsidP="47A62D7D">
      <w:pPr>
        <w:pStyle w:val="ListParagraph"/>
        <w:rPr>
          <w:rFonts w:eastAsiaTheme="minorEastAsia"/>
        </w:rPr>
      </w:pPr>
      <w:r>
        <w:t>Our advice is not to have fireworks and bonfire</w:t>
      </w:r>
      <w:r w:rsidR="00B34F9A">
        <w:t>s</w:t>
      </w:r>
      <w:r>
        <w:t xml:space="preserve"> at home, but i</w:t>
      </w:r>
      <w:r w:rsidR="2FC8D3CB">
        <w:t>f</w:t>
      </w:r>
      <w:r>
        <w:t xml:space="preserve"> you are going to celebrate at home, please stay safe by following the Fireworks Code </w:t>
      </w:r>
    </w:p>
    <w:p w14:paraId="3AA44E84" w14:textId="43E4A90B" w:rsidR="006F49ED" w:rsidRPr="001F06C9" w:rsidRDefault="007A7C36" w:rsidP="0066711E">
      <w:pPr>
        <w:pStyle w:val="ListParagraph"/>
      </w:pPr>
      <w:r>
        <w:t xml:space="preserve">Alcohol and fireworks do not mix and can lead to devastating injuries. </w:t>
      </w:r>
      <w:r w:rsidRPr="47A62D7D">
        <w:rPr>
          <w:rFonts w:eastAsia="Arial"/>
          <w:color w:val="000000" w:themeColor="text1"/>
        </w:rPr>
        <w:t>Our advice is not to have fireworks at home, but if you are please do so</w:t>
      </w:r>
      <w:r>
        <w:t xml:space="preserve"> safely and follow the fireworks code.</w:t>
      </w:r>
    </w:p>
    <w:p w14:paraId="3E151C67" w14:textId="27211160" w:rsidR="00CF027E" w:rsidRPr="001F06C9" w:rsidRDefault="00CF027E" w:rsidP="0066711E">
      <w:pPr>
        <w:pStyle w:val="ListParagraph"/>
      </w:pPr>
      <w:r>
        <w:lastRenderedPageBreak/>
        <w:t>Children’s #Halloween costumes and other seasonal / themed costumes are currently classified as toys. You should check they are CE marked to ensure they meet the required safety standards. Remember all garments have a risk of being flammable – you must keep them away from naked flames to prevent your child from sustaining devastating burns.</w:t>
      </w:r>
    </w:p>
    <w:p w14:paraId="4AEF81D8" w14:textId="1B3E52CF" w:rsidR="00CF027E" w:rsidRDefault="00CF027E" w:rsidP="0066711E">
      <w:pPr>
        <w:pStyle w:val="ListParagraph"/>
      </w:pPr>
      <w:r>
        <w:t>Buying #Halloween costumes? Check they’re CE marked to ensure they meet the required safety standards. Remember all items of clothing have a risk of being flammable – always keep them away from naked flames</w:t>
      </w:r>
      <w:r w:rsidR="006F49ED">
        <w:t>.</w:t>
      </w:r>
      <w:r>
        <w:t xml:space="preserve"> </w:t>
      </w:r>
    </w:p>
    <w:p w14:paraId="476AA2B9" w14:textId="76E89325" w:rsidR="00DE09DA" w:rsidRDefault="00DE09DA" w:rsidP="00DE09DA">
      <w:pPr>
        <w:pStyle w:val="Heading3"/>
      </w:pPr>
      <w:r w:rsidRPr="00DE09DA">
        <w:t>Suggested social media posts</w:t>
      </w:r>
    </w:p>
    <w:tbl>
      <w:tblPr>
        <w:tblStyle w:val="TableGrid"/>
        <w:tblW w:w="0" w:type="auto"/>
        <w:tblLook w:val="04A0" w:firstRow="1" w:lastRow="0" w:firstColumn="1" w:lastColumn="0" w:noHBand="0" w:noVBand="1"/>
      </w:tblPr>
      <w:tblGrid>
        <w:gridCol w:w="7056"/>
        <w:gridCol w:w="7056"/>
      </w:tblGrid>
      <w:tr w:rsidR="00402535" w14:paraId="136FFE32" w14:textId="77777777" w:rsidTr="00DE09DA">
        <w:tc>
          <w:tcPr>
            <w:tcW w:w="7056" w:type="dxa"/>
          </w:tcPr>
          <w:p w14:paraId="3BEF6D8A" w14:textId="4F2D8310" w:rsidR="00DE09DA" w:rsidRPr="00DE09DA" w:rsidRDefault="00DE09DA" w:rsidP="00DE09DA">
            <w:pPr>
              <w:rPr>
                <w:b/>
                <w:bCs/>
              </w:rPr>
            </w:pPr>
            <w:r w:rsidRPr="00DE09DA">
              <w:rPr>
                <w:b/>
                <w:bCs/>
              </w:rPr>
              <w:t>Suggested post</w:t>
            </w:r>
          </w:p>
        </w:tc>
        <w:tc>
          <w:tcPr>
            <w:tcW w:w="7056" w:type="dxa"/>
          </w:tcPr>
          <w:p w14:paraId="6B4A10B6" w14:textId="46D0B8ED" w:rsidR="00DE09DA" w:rsidRPr="00DE09DA" w:rsidRDefault="00DE09DA" w:rsidP="00DE09DA">
            <w:pPr>
              <w:rPr>
                <w:b/>
                <w:bCs/>
              </w:rPr>
            </w:pPr>
            <w:r w:rsidRPr="00DE09DA">
              <w:rPr>
                <w:b/>
                <w:bCs/>
              </w:rPr>
              <w:t>Graphic</w:t>
            </w:r>
          </w:p>
        </w:tc>
      </w:tr>
      <w:tr w:rsidR="00402535" w14:paraId="4EAD43CD" w14:textId="77777777" w:rsidTr="00DE09DA">
        <w:tc>
          <w:tcPr>
            <w:tcW w:w="7056" w:type="dxa"/>
          </w:tcPr>
          <w:p w14:paraId="01CB1AA8" w14:textId="77777777" w:rsidR="00DE09DA" w:rsidRPr="00DE09DA" w:rsidRDefault="00DE09DA" w:rsidP="00DE09DA"/>
          <w:p w14:paraId="31D07B4E" w14:textId="33766817" w:rsidR="00DE09DA" w:rsidRDefault="00826130" w:rsidP="00DE09DA">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r w:rsidR="00DE09DA" w:rsidRPr="00DE09DA">
              <w:t xml:space="preserve">Setting fires, throwing fireworks and making hoax calls are </w:t>
            </w:r>
            <w:r w:rsidR="00DE09DA">
              <w:t xml:space="preserve">#BangOutOfOrder </w:t>
            </w:r>
            <w:r w:rsidR="00DE09DA" w:rsidRPr="00DE09DA">
              <w:t xml:space="preserve">and will not be tolerated this Halloween and </w:t>
            </w:r>
            <w:r w:rsidR="00DE09DA">
              <w:t>#</w:t>
            </w:r>
            <w:r w:rsidR="00DE09DA" w:rsidRPr="00DE09DA">
              <w:t>Bonfire</w:t>
            </w:r>
            <w:r w:rsidR="00DE09DA">
              <w:t>Night in Greater Manchester</w:t>
            </w:r>
            <w:r>
              <w:t xml:space="preserve">. </w:t>
            </w:r>
          </w:p>
          <w:p w14:paraId="1C49F769" w14:textId="5ECA017A" w:rsidR="00826130" w:rsidRPr="00DE09DA" w:rsidRDefault="00826130" w:rsidP="00DE09DA">
            <w:r>
              <w:t xml:space="preserve">Find out more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47"/>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D"/>
                </mc:Choice>
                <mc:Fallback>
                  <w:t>🏽</w:t>
                </mc:Fallback>
              </mc:AlternateContent>
            </w:r>
            <w:r>
              <w:br/>
              <w:t>manchesterfire.gov.uk</w:t>
            </w:r>
          </w:p>
          <w:p w14:paraId="4A77832E" w14:textId="719BD1C3" w:rsidR="00DE09DA" w:rsidRDefault="00DE09DA" w:rsidP="00DE09DA"/>
        </w:tc>
        <w:tc>
          <w:tcPr>
            <w:tcW w:w="7056" w:type="dxa"/>
          </w:tcPr>
          <w:p w14:paraId="65F04C55" w14:textId="086B2915" w:rsidR="00DE09DA" w:rsidRDefault="00826130" w:rsidP="00DE09DA">
            <w:r>
              <w:rPr>
                <w:noProof/>
              </w:rPr>
              <w:drawing>
                <wp:inline distT="0" distB="0" distL="0" distR="0" wp14:anchorId="1213B711" wp14:editId="439C211A">
                  <wp:extent cx="3086100" cy="1736253"/>
                  <wp:effectExtent l="0" t="0" r="0" b="0"/>
                  <wp:docPr id="2" name="Picture 2" descr="A person making a hoax call, an illegal bonfire and a hand throwing a firework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making a hoax call, an illegal bonfire and a hand throwing a firework with the strapline bang out of order"/>
                          <pic:cNvPicPr/>
                        </pic:nvPicPr>
                        <pic:blipFill>
                          <a:blip r:embed="rId16"/>
                          <a:stretch>
                            <a:fillRect/>
                          </a:stretch>
                        </pic:blipFill>
                        <pic:spPr>
                          <a:xfrm>
                            <a:off x="0" y="0"/>
                            <a:ext cx="3101057" cy="1744668"/>
                          </a:xfrm>
                          <a:prstGeom prst="rect">
                            <a:avLst/>
                          </a:prstGeom>
                        </pic:spPr>
                      </pic:pic>
                    </a:graphicData>
                  </a:graphic>
                </wp:inline>
              </w:drawing>
            </w:r>
          </w:p>
        </w:tc>
      </w:tr>
      <w:tr w:rsidR="00402535" w14:paraId="0CCE676E" w14:textId="77777777" w:rsidTr="00DE09DA">
        <w:tc>
          <w:tcPr>
            <w:tcW w:w="7056" w:type="dxa"/>
          </w:tcPr>
          <w:p w14:paraId="507ADD1B" w14:textId="77777777" w:rsidR="00826130" w:rsidRDefault="00826130" w:rsidP="00447D59">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6AB"/>
                </mc:Choice>
                <mc:Fallback>
                  <w:t>🚫</w:t>
                </mc:Fallback>
              </mc:AlternateContent>
            </w:r>
            <w:r w:rsidR="00DE09DA" w:rsidRPr="00447D59">
              <w:t xml:space="preserve">It's illegal to buy or use fireworks if you're under 18. </w:t>
            </w:r>
          </w:p>
          <w:p w14:paraId="2D6FA6EB" w14:textId="0081A44A" w:rsidR="00DE09DA"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00DE09DA" w:rsidRPr="00447D59">
              <w:t xml:space="preserve">Don’t start fires or set off illegal fireworks. </w:t>
            </w:r>
          </w:p>
          <w:p w14:paraId="691E7ABD" w14:textId="6CAAD850" w:rsidR="00447D59" w:rsidRPr="00447D59" w:rsidRDefault="00447D59" w:rsidP="00447D59">
            <w:r>
              <w:t>#BangOutOfOrder #</w:t>
            </w:r>
            <w:r w:rsidRPr="00DE09DA">
              <w:t>Bonfire</w:t>
            </w:r>
            <w:r>
              <w:t>Night</w:t>
            </w:r>
          </w:p>
          <w:p w14:paraId="680EF107" w14:textId="77777777" w:rsidR="00DE09DA" w:rsidRDefault="00DE09DA" w:rsidP="00DE09DA"/>
        </w:tc>
        <w:tc>
          <w:tcPr>
            <w:tcW w:w="7056" w:type="dxa"/>
          </w:tcPr>
          <w:p w14:paraId="2041866B" w14:textId="6520AE34" w:rsidR="00DE09DA" w:rsidRDefault="00826130" w:rsidP="00DE09DA">
            <w:r>
              <w:rPr>
                <w:noProof/>
              </w:rPr>
              <w:drawing>
                <wp:inline distT="0" distB="0" distL="0" distR="0" wp14:anchorId="31C7E658" wp14:editId="640A1EBE">
                  <wp:extent cx="3086100" cy="1736253"/>
                  <wp:effectExtent l="0" t="0" r="0" b="0"/>
                  <wp:docPr id="4" name="Picture 4" descr="A person making a hoax call, an illegal bonfire and a hand throwing a firework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making a hoax call, an illegal bonfire and a hand throwing a firework with the strapline bang out of order"/>
                          <pic:cNvPicPr/>
                        </pic:nvPicPr>
                        <pic:blipFill>
                          <a:blip r:embed="rId16"/>
                          <a:stretch>
                            <a:fillRect/>
                          </a:stretch>
                        </pic:blipFill>
                        <pic:spPr>
                          <a:xfrm>
                            <a:off x="0" y="0"/>
                            <a:ext cx="3101057" cy="1744668"/>
                          </a:xfrm>
                          <a:prstGeom prst="rect">
                            <a:avLst/>
                          </a:prstGeom>
                        </pic:spPr>
                      </pic:pic>
                    </a:graphicData>
                  </a:graphic>
                </wp:inline>
              </w:drawing>
            </w:r>
          </w:p>
        </w:tc>
      </w:tr>
      <w:tr w:rsidR="00402535" w14:paraId="2C059F6F" w14:textId="77777777" w:rsidTr="00DE09DA">
        <w:tc>
          <w:tcPr>
            <w:tcW w:w="7056" w:type="dxa"/>
          </w:tcPr>
          <w:p w14:paraId="34074AC6" w14:textId="19AA60C6" w:rsidR="00826130"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r w:rsidR="00DE09DA" w:rsidRPr="00447D59">
              <w:t>Hoax calls can cost lives.</w:t>
            </w:r>
          </w:p>
          <w:p w14:paraId="426A48FD" w14:textId="0C2714ED" w:rsidR="00826130"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692"/>
                </mc:Choice>
                <mc:Fallback>
                  <w:t>🚒</w:t>
                </mc:Fallback>
              </mc:AlternateContent>
            </w:r>
            <w:r>
              <w:t xml:space="preserve"> </w:t>
            </w:r>
            <w:r w:rsidR="00DE09DA" w:rsidRPr="00447D59">
              <w:t>If our emergency services are dealing with a hoax incident it takes crucial time away from real incidents where people’s lives may be in danger.</w:t>
            </w:r>
          </w:p>
          <w:p w14:paraId="525A8563" w14:textId="4BD049F8" w:rsidR="00826130" w:rsidRDefault="00826130" w:rsidP="00447D59">
            <w:r>
              <w:t xml:space="preserve">Find out more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47"/>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D"/>
                </mc:Choice>
                <mc:Fallback>
                  <w:t>🏽</w:t>
                </mc:Fallback>
              </mc:AlternateContent>
            </w:r>
            <w:r>
              <w:br/>
              <w:t>manchesterfire.gov.uk</w:t>
            </w:r>
          </w:p>
          <w:p w14:paraId="5322910B" w14:textId="16E28C25" w:rsidR="00447D59" w:rsidRPr="00447D59" w:rsidRDefault="00447D59" w:rsidP="00447D59">
            <w:r>
              <w:t>#</w:t>
            </w:r>
            <w:r w:rsidRPr="00447D59">
              <w:t>BangOutOfOrder</w:t>
            </w:r>
            <w:r>
              <w:t xml:space="preserve"> #</w:t>
            </w:r>
            <w:r w:rsidRPr="00DE09DA">
              <w:t>Bonfire</w:t>
            </w:r>
            <w:r>
              <w:t>Night</w:t>
            </w:r>
          </w:p>
          <w:p w14:paraId="52B6AA53" w14:textId="7023396C" w:rsidR="00447D59" w:rsidRPr="00447D59" w:rsidRDefault="00447D59" w:rsidP="00447D59"/>
          <w:p w14:paraId="65628F0C" w14:textId="53C0025F" w:rsidR="00DE09DA" w:rsidRPr="00447D59" w:rsidRDefault="00DE09DA" w:rsidP="00447D59"/>
        </w:tc>
        <w:tc>
          <w:tcPr>
            <w:tcW w:w="7056" w:type="dxa"/>
          </w:tcPr>
          <w:p w14:paraId="1116A005" w14:textId="45042A64" w:rsidR="00DE09DA" w:rsidRDefault="00826130" w:rsidP="00DE09DA">
            <w:r>
              <w:rPr>
                <w:noProof/>
              </w:rPr>
              <w:drawing>
                <wp:inline distT="0" distB="0" distL="0" distR="0" wp14:anchorId="4BDB1B63" wp14:editId="05B2D713">
                  <wp:extent cx="3086100" cy="1736253"/>
                  <wp:effectExtent l="0" t="0" r="0" b="0"/>
                  <wp:docPr id="5" name="Picture 5" descr="A person making a hoax call, an illegal bonfire and a hand throwing a firework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making a hoax call, an illegal bonfire and a hand throwing a firework with the strapline bang out of order"/>
                          <pic:cNvPicPr/>
                        </pic:nvPicPr>
                        <pic:blipFill>
                          <a:blip r:embed="rId16"/>
                          <a:stretch>
                            <a:fillRect/>
                          </a:stretch>
                        </pic:blipFill>
                        <pic:spPr>
                          <a:xfrm>
                            <a:off x="0" y="0"/>
                            <a:ext cx="3101057" cy="1744668"/>
                          </a:xfrm>
                          <a:prstGeom prst="rect">
                            <a:avLst/>
                          </a:prstGeom>
                        </pic:spPr>
                      </pic:pic>
                    </a:graphicData>
                  </a:graphic>
                </wp:inline>
              </w:drawing>
            </w:r>
          </w:p>
        </w:tc>
      </w:tr>
      <w:tr w:rsidR="00402535" w14:paraId="0E7774FE" w14:textId="77777777" w:rsidTr="00DE09DA">
        <w:tc>
          <w:tcPr>
            <w:tcW w:w="7056" w:type="dxa"/>
          </w:tcPr>
          <w:p w14:paraId="379F2592" w14:textId="77777777" w:rsidR="00826130" w:rsidRDefault="00826130" w:rsidP="00447D59">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260E"/>
                </mc:Choice>
                <mc:Fallback>
                  <w:t>☎</w:t>
                </mc:Fallback>
              </mc:AlternateContent>
            </w:r>
            <w:r w:rsidR="00DE09DA" w:rsidRPr="00447D59">
              <w:t xml:space="preserve">To report illegal bonfires contact your local council. </w:t>
            </w:r>
          </w:p>
          <w:p w14:paraId="3CA3559C" w14:textId="77777777" w:rsidR="00826130"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00DE09DA" w:rsidRPr="00447D59">
              <w:t>If the fire is out of control call 999.</w:t>
            </w:r>
            <w:r w:rsidR="00B452C0">
              <w:t xml:space="preserve"> </w:t>
            </w:r>
          </w:p>
          <w:p w14:paraId="6AB6F4C5" w14:textId="3A96EC7B" w:rsidR="00DE09DA"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r w:rsidR="00DE09DA" w:rsidRPr="00447D59">
              <w:t xml:space="preserve">Members of the public can dispose of unused fireworks safely, as part of our fireworks amnesty, by calling </w:t>
            </w:r>
            <w:r>
              <w:t>@manchesterfire</w:t>
            </w:r>
            <w:r w:rsidR="00DE09DA" w:rsidRPr="00447D59">
              <w:t xml:space="preserve"> on 0800 555 815.</w:t>
            </w:r>
          </w:p>
          <w:p w14:paraId="252C360E" w14:textId="77777777" w:rsidR="00826130" w:rsidRPr="00447D59" w:rsidRDefault="00826130" w:rsidP="00826130">
            <w:r>
              <w:t>#</w:t>
            </w:r>
            <w:r w:rsidRPr="00447D59">
              <w:t>BangOutOfOrder</w:t>
            </w:r>
            <w:r>
              <w:t xml:space="preserve"> #</w:t>
            </w:r>
            <w:r w:rsidRPr="00DE09DA">
              <w:t>Bonfire</w:t>
            </w:r>
            <w:r>
              <w:t>Night</w:t>
            </w:r>
          </w:p>
          <w:p w14:paraId="4AFB0007" w14:textId="77777777" w:rsidR="00826130" w:rsidRPr="00447D59" w:rsidRDefault="00826130" w:rsidP="00447D59"/>
          <w:p w14:paraId="6EC220F7" w14:textId="77777777" w:rsidR="00DE09DA" w:rsidRPr="00447D59" w:rsidRDefault="00DE09DA" w:rsidP="00447D59"/>
        </w:tc>
        <w:tc>
          <w:tcPr>
            <w:tcW w:w="7056" w:type="dxa"/>
          </w:tcPr>
          <w:p w14:paraId="2877940D" w14:textId="7889D0D3" w:rsidR="00DE09DA" w:rsidRDefault="00826130" w:rsidP="00DE09DA">
            <w:r>
              <w:rPr>
                <w:noProof/>
              </w:rPr>
              <w:drawing>
                <wp:inline distT="0" distB="0" distL="0" distR="0" wp14:anchorId="5A1D2D94" wp14:editId="2BE26C90">
                  <wp:extent cx="3086100" cy="1736253"/>
                  <wp:effectExtent l="0" t="0" r="0" b="0"/>
                  <wp:docPr id="6" name="Picture 6" descr="A person making a hoax call, an illegal bonfire and a hand throwing a firework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making a hoax call, an illegal bonfire and a hand throwing a firework with the strapline bang out of order"/>
                          <pic:cNvPicPr/>
                        </pic:nvPicPr>
                        <pic:blipFill>
                          <a:blip r:embed="rId16"/>
                          <a:stretch>
                            <a:fillRect/>
                          </a:stretch>
                        </pic:blipFill>
                        <pic:spPr>
                          <a:xfrm>
                            <a:off x="0" y="0"/>
                            <a:ext cx="3101057" cy="1744668"/>
                          </a:xfrm>
                          <a:prstGeom prst="rect">
                            <a:avLst/>
                          </a:prstGeom>
                        </pic:spPr>
                      </pic:pic>
                    </a:graphicData>
                  </a:graphic>
                </wp:inline>
              </w:drawing>
            </w:r>
          </w:p>
        </w:tc>
      </w:tr>
      <w:tr w:rsidR="00402535" w14:paraId="27F0ED78" w14:textId="77777777" w:rsidTr="00DE09DA">
        <w:tc>
          <w:tcPr>
            <w:tcW w:w="7056" w:type="dxa"/>
          </w:tcPr>
          <w:p w14:paraId="4FA78134" w14:textId="77777777" w:rsidR="00826130" w:rsidRDefault="00DE09DA" w:rsidP="00447D59">
            <w:r w:rsidRPr="00447D59">
              <w:t xml:space="preserve">Free and confidential support is open to anyone affected by anti-social behaviour or crime this </w:t>
            </w:r>
            <w:r w:rsidR="00826130">
              <w:t>#</w:t>
            </w:r>
            <w:r w:rsidRPr="00447D59">
              <w:t xml:space="preserve">BonfireNight. </w:t>
            </w:r>
          </w:p>
          <w:p w14:paraId="5B14B3C6" w14:textId="77777777" w:rsidR="00826130"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00DE09DA" w:rsidRPr="00447D59">
              <w:t xml:space="preserve"> 0161 200 1950 </w:t>
            </w:r>
          </w:p>
          <w:p w14:paraId="2FEF7CF1" w14:textId="63D30294" w:rsidR="00DE09DA" w:rsidRPr="00447D59" w:rsidRDefault="00826130"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4BB"/>
                </mc:Choice>
                <mc:Fallback>
                  <w:t>💻</w:t>
                </mc:Fallback>
              </mc:AlternateContent>
            </w:r>
            <w:r>
              <w:t xml:space="preserve"> </w:t>
            </w:r>
            <w:hyperlink r:id="rId17">
              <w:r w:rsidR="00DE09DA" w:rsidRPr="00447D59">
                <w:rPr>
                  <w:rStyle w:val="Hyperlink"/>
                </w:rPr>
                <w:t>gmvictims.org.uk</w:t>
              </w:r>
            </w:hyperlink>
            <w:r w:rsidR="00DE09DA" w:rsidRPr="00447D59">
              <w:t xml:space="preserve"> </w:t>
            </w:r>
          </w:p>
          <w:p w14:paraId="26148A46" w14:textId="77777777" w:rsidR="00826130" w:rsidRPr="00447D59" w:rsidRDefault="00826130" w:rsidP="00826130">
            <w:r>
              <w:t>#</w:t>
            </w:r>
            <w:r w:rsidRPr="00447D59">
              <w:t>BangOutOfOrder</w:t>
            </w:r>
            <w:r>
              <w:t xml:space="preserve"> #</w:t>
            </w:r>
            <w:r w:rsidRPr="00DE09DA">
              <w:t>Bonfire</w:t>
            </w:r>
            <w:r>
              <w:t>Night</w:t>
            </w:r>
          </w:p>
          <w:p w14:paraId="5DE5AC78" w14:textId="31280D42" w:rsidR="00DE09DA" w:rsidRPr="00447D59" w:rsidRDefault="00DE09DA" w:rsidP="00447D59"/>
        </w:tc>
        <w:tc>
          <w:tcPr>
            <w:tcW w:w="7056" w:type="dxa"/>
          </w:tcPr>
          <w:p w14:paraId="4F165CBF" w14:textId="4D17C6AD" w:rsidR="00DE09DA" w:rsidRDefault="00A33A87" w:rsidP="00DE09DA">
            <w:r>
              <w:rPr>
                <w:noProof/>
              </w:rPr>
              <w:drawing>
                <wp:inline distT="0" distB="0" distL="0" distR="0" wp14:anchorId="242DA840" wp14:editId="7B1C0A78">
                  <wp:extent cx="3105150" cy="1741452"/>
                  <wp:effectExtent l="0" t="0" r="0" b="0"/>
                  <wp:docPr id="3" name="Picture 3" descr="Opening hours for GM Victims helpine. &#10;Monday - Friday, 9am - 7pm&#10;Saturday - 9am - 5pm&#10;Sunday - clo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pening hours for GM Victims helpine. &#10;Monday - Friday, 9am - 7pm&#10;Saturday - 9am - 5pm&#10;Sunday - closed"/>
                          <pic:cNvPicPr/>
                        </pic:nvPicPr>
                        <pic:blipFill>
                          <a:blip r:embed="rId18"/>
                          <a:stretch>
                            <a:fillRect/>
                          </a:stretch>
                        </pic:blipFill>
                        <pic:spPr>
                          <a:xfrm>
                            <a:off x="0" y="0"/>
                            <a:ext cx="3119124" cy="1749289"/>
                          </a:xfrm>
                          <a:prstGeom prst="rect">
                            <a:avLst/>
                          </a:prstGeom>
                        </pic:spPr>
                      </pic:pic>
                    </a:graphicData>
                  </a:graphic>
                </wp:inline>
              </w:drawing>
            </w:r>
          </w:p>
        </w:tc>
      </w:tr>
      <w:tr w:rsidR="00402535" w14:paraId="628F7C09" w14:textId="77777777" w:rsidTr="00DE09DA">
        <w:tc>
          <w:tcPr>
            <w:tcW w:w="7056" w:type="dxa"/>
          </w:tcPr>
          <w:p w14:paraId="73A38F8D" w14:textId="3C60FCBE" w:rsidR="00402535" w:rsidRDefault="00402535" w:rsidP="00447D59">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46E"/>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E"/>
                </mc:Choice>
                <mc:Fallback>
                  <w:t>🏾</w:t>
                </mc:Fallback>
              </mc:AlternateContent>
            </w:r>
            <w:r>
              <w:t>‍</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2642"/>
                </mc:Choice>
                <mc:Fallback>
                  <w:t>♂</w:t>
                </mc:Fallback>
              </mc:AlternateContent>
            </w:r>
            <w:r>
              <w:t>️</w:t>
            </w:r>
            <w:r w:rsidR="00DE09DA" w:rsidRPr="00447D59">
              <w:t xml:space="preserve">To make a report to </w:t>
            </w:r>
            <w:r>
              <w:t>@gmpolice</w:t>
            </w:r>
            <w:r w:rsidR="00DE09DA" w:rsidRPr="00447D59">
              <w:t xml:space="preserve"> you can use LiveChat or online reporting at </w:t>
            </w:r>
            <w:hyperlink r:id="rId19" w:history="1">
              <w:r w:rsidR="00DE09DA" w:rsidRPr="00447D59">
                <w:rPr>
                  <w:rStyle w:val="Hyperlink"/>
                </w:rPr>
                <w:t>https://www.gmp.police.uk/</w:t>
              </w:r>
            </w:hyperlink>
            <w:r w:rsidR="00DE09DA" w:rsidRPr="00447D59">
              <w:t xml:space="preserve"> . </w:t>
            </w:r>
          </w:p>
          <w:p w14:paraId="40DDF402" w14:textId="3E5D61DF" w:rsidR="00402535" w:rsidRDefault="00402535"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4DE"/>
                </mc:Choice>
                <mc:Fallback>
                  <w:t>📞</w:t>
                </mc:Fallback>
              </mc:AlternateContent>
            </w:r>
            <w:r w:rsidR="00DE09DA" w:rsidRPr="00447D59">
              <w:t xml:space="preserve">You can also call 101. </w:t>
            </w:r>
          </w:p>
          <w:p w14:paraId="36D61CFC" w14:textId="3378DA59" w:rsidR="00DE09DA" w:rsidRDefault="00402535"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6A8"/>
                </mc:Choice>
                <mc:Fallback>
                  <w:t>🚨</w:t>
                </mc:Fallback>
              </mc:AlternateContent>
            </w:r>
            <w:r>
              <w:t xml:space="preserve"> </w:t>
            </w:r>
            <w:r w:rsidR="00DE09DA" w:rsidRPr="00447D59">
              <w:t>Always dial 999 in an emergency. </w:t>
            </w:r>
          </w:p>
          <w:p w14:paraId="5AB2D3DD" w14:textId="77777777" w:rsidR="00826130" w:rsidRPr="00447D59" w:rsidRDefault="00826130" w:rsidP="00826130">
            <w:r>
              <w:t>#</w:t>
            </w:r>
            <w:r w:rsidRPr="00447D59">
              <w:t>BangOutOfOrder</w:t>
            </w:r>
            <w:r>
              <w:t xml:space="preserve"> #</w:t>
            </w:r>
            <w:r w:rsidRPr="00DE09DA">
              <w:t>Bonfire</w:t>
            </w:r>
            <w:r>
              <w:t>Night</w:t>
            </w:r>
          </w:p>
          <w:p w14:paraId="6ABC73C9" w14:textId="77777777" w:rsidR="00826130" w:rsidRPr="00447D59" w:rsidRDefault="00826130" w:rsidP="00447D59"/>
          <w:p w14:paraId="60D2E584" w14:textId="77777777" w:rsidR="00DE09DA" w:rsidRPr="00447D59" w:rsidRDefault="00DE09DA" w:rsidP="00447D59"/>
        </w:tc>
        <w:tc>
          <w:tcPr>
            <w:tcW w:w="7056" w:type="dxa"/>
          </w:tcPr>
          <w:p w14:paraId="15BBD964" w14:textId="0AB514E8" w:rsidR="00DE09DA" w:rsidRDefault="00826130" w:rsidP="00DE09DA">
            <w:r>
              <w:rPr>
                <w:noProof/>
              </w:rPr>
              <w:drawing>
                <wp:inline distT="0" distB="0" distL="0" distR="0" wp14:anchorId="5FEFCB91" wp14:editId="5E4B8CED">
                  <wp:extent cx="3086100" cy="1736253"/>
                  <wp:effectExtent l="0" t="0" r="0" b="0"/>
                  <wp:docPr id="9" name="Picture 9" descr="A person making a hoax call, an illegal bonfire and a hand throwing a firework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making a hoax call, an illegal bonfire and a hand throwing a firework with the strapline bang out of order"/>
                          <pic:cNvPicPr/>
                        </pic:nvPicPr>
                        <pic:blipFill>
                          <a:blip r:embed="rId16"/>
                          <a:stretch>
                            <a:fillRect/>
                          </a:stretch>
                        </pic:blipFill>
                        <pic:spPr>
                          <a:xfrm>
                            <a:off x="0" y="0"/>
                            <a:ext cx="3101057" cy="1744668"/>
                          </a:xfrm>
                          <a:prstGeom prst="rect">
                            <a:avLst/>
                          </a:prstGeom>
                        </pic:spPr>
                      </pic:pic>
                    </a:graphicData>
                  </a:graphic>
                </wp:inline>
              </w:drawing>
            </w:r>
          </w:p>
        </w:tc>
      </w:tr>
      <w:tr w:rsidR="00402535" w14:paraId="1584D55B" w14:textId="77777777" w:rsidTr="00DE09DA">
        <w:tc>
          <w:tcPr>
            <w:tcW w:w="7056" w:type="dxa"/>
          </w:tcPr>
          <w:p w14:paraId="586EE481" w14:textId="432B8A45" w:rsidR="00447D59" w:rsidRDefault="00402535"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6AB"/>
                </mc:Choice>
                <mc:Fallback>
                  <w:t>🚫</w:t>
                </mc:Fallback>
              </mc:AlternateContent>
            </w:r>
            <w:r w:rsidR="00447D59" w:rsidRPr="00447D59">
              <w:t>Abuse towards our firefighters will not be tolerated. Assaulting emergency service workers is #BangOutOfOrder and could get you locked up this</w:t>
            </w:r>
            <w:r>
              <w:t xml:space="preserve"> #Halloween and</w:t>
            </w:r>
            <w:r w:rsidR="00447D59" w:rsidRPr="00447D59">
              <w:t xml:space="preserve"> #BonfireNight</w:t>
            </w:r>
          </w:p>
          <w:p w14:paraId="2DF13FDE" w14:textId="77777777" w:rsidR="00402535" w:rsidRDefault="00402535" w:rsidP="00402535">
            <w:r>
              <w:t xml:space="preserve">Find out more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447"/>
                </mc:Choice>
                <mc:Fallback>
                  <w:t>👇</w:t>
                </mc:Fallback>
              </mc:AlternateConten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3FD"/>
                </mc:Choice>
                <mc:Fallback>
                  <w:t>🏽</w:t>
                </mc:Fallback>
              </mc:AlternateContent>
            </w:r>
            <w:r>
              <w:br/>
              <w:t>manchesterfire.gov.uk</w:t>
            </w:r>
          </w:p>
          <w:p w14:paraId="062754EA" w14:textId="77777777" w:rsidR="00402535" w:rsidRPr="00447D59" w:rsidRDefault="00402535" w:rsidP="00447D59"/>
          <w:p w14:paraId="59BE11D4" w14:textId="77777777" w:rsidR="00447D59" w:rsidRDefault="00447D59" w:rsidP="00447D59">
            <w:pPr>
              <w:pStyle w:val="ListParagraph"/>
              <w:numPr>
                <w:ilvl w:val="0"/>
                <w:numId w:val="0"/>
              </w:numPr>
              <w:ind w:left="720"/>
            </w:pPr>
          </w:p>
        </w:tc>
        <w:tc>
          <w:tcPr>
            <w:tcW w:w="7056" w:type="dxa"/>
          </w:tcPr>
          <w:p w14:paraId="6BBEE5DA" w14:textId="683DC75B" w:rsidR="00447D59" w:rsidRDefault="00402535" w:rsidP="00DE09DA">
            <w:r>
              <w:rPr>
                <w:noProof/>
              </w:rPr>
              <w:drawing>
                <wp:inline distT="0" distB="0" distL="0" distR="0" wp14:anchorId="2515DE87" wp14:editId="247D53D2">
                  <wp:extent cx="3095625" cy="1739991"/>
                  <wp:effectExtent l="0" t="0" r="0" b="0"/>
                  <wp:docPr id="10" name="Picture 10" descr="Emergency services workers, a fire engine, hand throwing a rock and an illegal bonfire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mergency services workers, a fire engine, hand throwing a rock and an illegal bonfire with the strapline bang out of order"/>
                          <pic:cNvPicPr/>
                        </pic:nvPicPr>
                        <pic:blipFill>
                          <a:blip r:embed="rId20"/>
                          <a:stretch>
                            <a:fillRect/>
                          </a:stretch>
                        </pic:blipFill>
                        <pic:spPr>
                          <a:xfrm>
                            <a:off x="0" y="0"/>
                            <a:ext cx="3112632" cy="1749550"/>
                          </a:xfrm>
                          <a:prstGeom prst="rect">
                            <a:avLst/>
                          </a:prstGeom>
                        </pic:spPr>
                      </pic:pic>
                    </a:graphicData>
                  </a:graphic>
                </wp:inline>
              </w:drawing>
            </w:r>
          </w:p>
        </w:tc>
      </w:tr>
      <w:tr w:rsidR="00402535" w14:paraId="5C2B2DB5" w14:textId="77777777" w:rsidTr="00DE09DA">
        <w:tc>
          <w:tcPr>
            <w:tcW w:w="7056" w:type="dxa"/>
          </w:tcPr>
          <w:p w14:paraId="61EB1927" w14:textId="54350808" w:rsidR="00402535" w:rsidRDefault="00402535" w:rsidP="00447D59">
            <w:r>
              <w:rPr>
                <mc:AlternateContent>
                  <mc:Choice Requires="w16se"/>
                  <mc:Fallback>
                    <w:rFonts w:ascii="Segoe UI Emoji" w:eastAsia="Segoe UI Emoji" w:hAnsi="Segoe UI Emoji" w:cs="Segoe UI Emoji"/>
                  </mc:Fallback>
                </mc:AlternateContent>
              </w:rPr>
              <w:lastRenderedPageBreak/>
              <mc:AlternateContent>
                <mc:Choice Requires="w16se">
                  <w16se:symEx w16se:font="Segoe UI Emoji" w16se:char="1F6AB"/>
                </mc:Choice>
                <mc:Fallback>
                  <w:t>🚫</w:t>
                </mc:Fallback>
              </mc:AlternateContent>
            </w:r>
            <w:r w:rsidR="00447D59" w:rsidRPr="00447D59">
              <w:t xml:space="preserve">No one should be attacked for trying to keep you, your families, and your friends safe. </w:t>
            </w:r>
          </w:p>
          <w:p w14:paraId="1CDB0CF2" w14:textId="432982F4" w:rsidR="00447D59" w:rsidRDefault="00402535"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692"/>
                </mc:Choice>
                <mc:Fallback>
                  <w:t>🚒</w:t>
                </mc:Fallback>
              </mc:AlternateContent>
            </w:r>
            <w:r>
              <w:t xml:space="preserve"> </w:t>
            </w:r>
            <w:r w:rsidR="00447D59" w:rsidRPr="00447D59">
              <w:t xml:space="preserve">Respect our </w:t>
            </w:r>
            <w:r w:rsidR="00447D59">
              <w:t xml:space="preserve">emergency services this </w:t>
            </w:r>
            <w:r>
              <w:t>#</w:t>
            </w:r>
            <w:r w:rsidR="00447D59">
              <w:t xml:space="preserve">Halloween and </w:t>
            </w:r>
            <w:r w:rsidR="00447D59" w:rsidRPr="00447D59">
              <w:t xml:space="preserve">Bonfire </w:t>
            </w:r>
            <w:r w:rsidR="00447D59">
              <w:t xml:space="preserve">season. </w:t>
            </w:r>
          </w:p>
          <w:p w14:paraId="02BB355F" w14:textId="4C130B0F" w:rsidR="00447D59" w:rsidRDefault="00447D59" w:rsidP="00447D59">
            <w:r w:rsidRPr="00447D59">
              <w:t xml:space="preserve"> </w:t>
            </w:r>
            <w:r>
              <w:t xml:space="preserve">#BonfireNight </w:t>
            </w:r>
            <w:r w:rsidRPr="00447D59">
              <w:t>#BangOutOfOrder</w:t>
            </w:r>
          </w:p>
        </w:tc>
        <w:tc>
          <w:tcPr>
            <w:tcW w:w="7056" w:type="dxa"/>
          </w:tcPr>
          <w:p w14:paraId="62FB424B" w14:textId="12C5B139" w:rsidR="00447D59" w:rsidRDefault="00402535" w:rsidP="00DE09DA">
            <w:r>
              <w:rPr>
                <w:noProof/>
              </w:rPr>
              <w:drawing>
                <wp:inline distT="0" distB="0" distL="0" distR="0" wp14:anchorId="452C9047" wp14:editId="245E82B1">
                  <wp:extent cx="3095625" cy="1739991"/>
                  <wp:effectExtent l="0" t="0" r="0" b="0"/>
                  <wp:docPr id="11" name="Picture 11" descr="Emergency services workers, a fire engine, hand throwing a rock and an illegal bonfire with the strapline bang out of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mergency services workers, a fire engine, hand throwing a rock and an illegal bonfire with the strapline bang out of order"/>
                          <pic:cNvPicPr/>
                        </pic:nvPicPr>
                        <pic:blipFill>
                          <a:blip r:embed="rId20"/>
                          <a:stretch>
                            <a:fillRect/>
                          </a:stretch>
                        </pic:blipFill>
                        <pic:spPr>
                          <a:xfrm>
                            <a:off x="0" y="0"/>
                            <a:ext cx="3112632" cy="1749550"/>
                          </a:xfrm>
                          <a:prstGeom prst="rect">
                            <a:avLst/>
                          </a:prstGeom>
                        </pic:spPr>
                      </pic:pic>
                    </a:graphicData>
                  </a:graphic>
                </wp:inline>
              </w:drawing>
            </w:r>
          </w:p>
        </w:tc>
      </w:tr>
      <w:tr w:rsidR="00402535" w14:paraId="70174DEA" w14:textId="77777777" w:rsidTr="00DE09DA">
        <w:tc>
          <w:tcPr>
            <w:tcW w:w="7056" w:type="dxa"/>
          </w:tcPr>
          <w:p w14:paraId="23BBBFBF" w14:textId="05B7FE1B" w:rsidR="00402535" w:rsidRPr="00402535" w:rsidRDefault="00402535" w:rsidP="00402535">
            <w:r w:rsidRPr="00402535">
              <w:rPr>
                <mc:AlternateContent>
                  <mc:Choice Requires="w16se"/>
                  <mc:Fallback>
                    <w:rFonts w:ascii="Segoe UI Emoji" w:eastAsia="Segoe UI Emoji" w:hAnsi="Segoe UI Emoji" w:cs="Segoe UI Emoji"/>
                  </mc:Fallback>
                </mc:AlternateContent>
              </w:rPr>
              <mc:AlternateContent>
                <mc:Choice Requires="w16se">
                  <w16se:symEx w16se:font="Segoe UI Emoji" w16se:char="1F525"/>
                </mc:Choice>
                <mc:Fallback>
                  <w:t>🔥</w:t>
                </mc:Fallback>
              </mc:AlternateContent>
            </w:r>
            <w:r w:rsidR="00447D59" w:rsidRPr="00402535">
              <w:t>Have a safe and enjoyable #Halloween and #BonfireNight</w:t>
            </w:r>
            <w:r w:rsidRPr="00402535">
              <w:t xml:space="preserve">. </w:t>
            </w:r>
          </w:p>
          <w:p w14:paraId="2D697368" w14:textId="39524605" w:rsidR="00402535" w:rsidRPr="00402535" w:rsidRDefault="00402535" w:rsidP="00402535">
            <w:r>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r w:rsidRPr="00402535">
              <w:t xml:space="preserve">Officially organised firework displays are taking place again this year across Greater Manchester, so please go along to one near you. </w:t>
            </w:r>
          </w:p>
          <w:p w14:paraId="49150B69" w14:textId="219697C8" w:rsidR="00447D59" w:rsidRDefault="00402535" w:rsidP="00402535">
            <w:r w:rsidRPr="00402535">
              <w:t xml:space="preserve">Visit </w:t>
            </w:r>
            <w:r w:rsidR="00447D59" w:rsidRPr="00402535">
              <w:t>manchesterfire.gov.uk</w:t>
            </w:r>
          </w:p>
          <w:p w14:paraId="2949A1F5" w14:textId="08D706BA" w:rsidR="00402535" w:rsidRPr="00402535" w:rsidRDefault="00402535" w:rsidP="00402535">
            <w:r>
              <w:t>#BonfireNight</w:t>
            </w:r>
          </w:p>
          <w:p w14:paraId="6620E02D" w14:textId="77777777" w:rsidR="00447D59" w:rsidRPr="00447D59" w:rsidRDefault="00447D59" w:rsidP="00447D59"/>
        </w:tc>
        <w:tc>
          <w:tcPr>
            <w:tcW w:w="7056" w:type="dxa"/>
          </w:tcPr>
          <w:p w14:paraId="1644FFD5" w14:textId="332DF8D9" w:rsidR="00447D59" w:rsidRDefault="00402535" w:rsidP="00DE09DA">
            <w:r>
              <w:rPr>
                <w:noProof/>
              </w:rPr>
              <w:drawing>
                <wp:inline distT="0" distB="0" distL="0" distR="0" wp14:anchorId="05B06E95" wp14:editId="28A740D2">
                  <wp:extent cx="3124200" cy="1563649"/>
                  <wp:effectExtent l="0" t="0" r="0" b="0"/>
                  <wp:docPr id="12" name="Picture 12" descr="Have a happy Bonfire Night and go to an organised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ave a happy Bonfire Night and go to an organised display "/>
                          <pic:cNvPicPr/>
                        </pic:nvPicPr>
                        <pic:blipFill>
                          <a:blip r:embed="rId21"/>
                          <a:stretch>
                            <a:fillRect/>
                          </a:stretch>
                        </pic:blipFill>
                        <pic:spPr>
                          <a:xfrm>
                            <a:off x="0" y="0"/>
                            <a:ext cx="3155654" cy="1579392"/>
                          </a:xfrm>
                          <a:prstGeom prst="rect">
                            <a:avLst/>
                          </a:prstGeom>
                        </pic:spPr>
                      </pic:pic>
                    </a:graphicData>
                  </a:graphic>
                </wp:inline>
              </w:drawing>
            </w:r>
          </w:p>
        </w:tc>
      </w:tr>
      <w:tr w:rsidR="00402535" w14:paraId="10AB8E41" w14:textId="77777777" w:rsidTr="00DE09DA">
        <w:tc>
          <w:tcPr>
            <w:tcW w:w="7056" w:type="dxa"/>
          </w:tcPr>
          <w:p w14:paraId="7909DD91" w14:textId="44512EB5" w:rsidR="00447D59" w:rsidRDefault="00402535" w:rsidP="00447D59">
            <w:r>
              <w:rPr>
                <mc:AlternateContent>
                  <mc:Choice Requires="w16se"/>
                  <mc:Fallback>
                    <w:rFonts w:ascii="Segoe UI Emoji" w:eastAsia="Segoe UI Emoji" w:hAnsi="Segoe UI Emoji" w:cs="Segoe UI Emoji"/>
                  </mc:Fallback>
                </mc:AlternateContent>
              </w:rPr>
              <mc:AlternateContent>
                <mc:Choice Requires="w16se">
                  <w16se:symEx w16se:font="Segoe UI Emoji" w16se:char="1F386"/>
                </mc:Choice>
                <mc:Fallback>
                  <w:t>🎆</w:t>
                </mc:Fallback>
              </mc:AlternateContent>
            </w:r>
            <w:r w:rsidR="00447D59" w:rsidRPr="00447D59">
              <w:t>Our advice is not to have fireworks and bonfires at home, but it you are going to celebrate at home, please stay safe by following the Fireworks Code</w:t>
            </w:r>
            <w:r w:rsidR="00C04FCF">
              <w:t>.</w:t>
            </w:r>
            <w:r w:rsidR="00447D59" w:rsidRPr="00447D59">
              <w:t xml:space="preserve"> </w:t>
            </w:r>
          </w:p>
          <w:p w14:paraId="7AD3F42A" w14:textId="43FFA891" w:rsidR="00424123" w:rsidRDefault="00424123" w:rsidP="00424123">
            <w:r w:rsidRPr="00402535">
              <w:t>Visit manchesterfire.gov.uk</w:t>
            </w:r>
          </w:p>
          <w:p w14:paraId="10F5C1F3" w14:textId="77777777" w:rsidR="00424123" w:rsidRPr="00402535" w:rsidRDefault="00424123" w:rsidP="00424123">
            <w:r>
              <w:t>#BonfireNight</w:t>
            </w:r>
          </w:p>
          <w:p w14:paraId="41F28C1B" w14:textId="77777777" w:rsidR="00424123" w:rsidRDefault="00424123" w:rsidP="00424123"/>
          <w:p w14:paraId="696A6650" w14:textId="77777777" w:rsidR="00447D59" w:rsidRPr="00447D59" w:rsidRDefault="00447D59" w:rsidP="00447D59"/>
        </w:tc>
        <w:tc>
          <w:tcPr>
            <w:tcW w:w="7056" w:type="dxa"/>
          </w:tcPr>
          <w:p w14:paraId="31E3F144" w14:textId="28AA12CC" w:rsidR="00447D59" w:rsidRDefault="00402535" w:rsidP="00DE09DA">
            <w:r>
              <w:rPr>
                <w:noProof/>
              </w:rPr>
              <w:drawing>
                <wp:inline distT="0" distB="0" distL="0" distR="0" wp14:anchorId="1F9FF401" wp14:editId="3305B7E1">
                  <wp:extent cx="3124200" cy="1563649"/>
                  <wp:effectExtent l="0" t="0" r="0" b="0"/>
                  <wp:docPr id="13" name="Picture 13" descr="Have a happy Bonfire Night and go to an organised displ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Have a happy Bonfire Night and go to an organised display "/>
                          <pic:cNvPicPr/>
                        </pic:nvPicPr>
                        <pic:blipFill>
                          <a:blip r:embed="rId21"/>
                          <a:stretch>
                            <a:fillRect/>
                          </a:stretch>
                        </pic:blipFill>
                        <pic:spPr>
                          <a:xfrm>
                            <a:off x="0" y="0"/>
                            <a:ext cx="3155654" cy="1579392"/>
                          </a:xfrm>
                          <a:prstGeom prst="rect">
                            <a:avLst/>
                          </a:prstGeom>
                        </pic:spPr>
                      </pic:pic>
                    </a:graphicData>
                  </a:graphic>
                </wp:inline>
              </w:drawing>
            </w:r>
          </w:p>
        </w:tc>
      </w:tr>
    </w:tbl>
    <w:bookmarkEnd w:id="0"/>
    <w:p w14:paraId="08E3C880" w14:textId="33516CE4" w:rsidR="00DE09DA" w:rsidRDefault="005A73AF" w:rsidP="00A33A87">
      <w:r>
        <w:lastRenderedPageBreak/>
        <w:t xml:space="preserve">In addition to the above, the Greater Manchester Health and Social Care Partnership has also developed the below messages and graphics in relation to Trick or Treating and COVID. The graphics are available to download on the </w:t>
      </w:r>
      <w:hyperlink r:id="rId22" w:history="1">
        <w:r w:rsidRPr="005A73AF">
          <w:rPr>
            <w:rStyle w:val="Hyperlink"/>
          </w:rPr>
          <w:t>GMFRS website</w:t>
        </w:r>
      </w:hyperlink>
      <w:r>
        <w:t xml:space="preserve">.  </w:t>
      </w:r>
    </w:p>
    <w:p w14:paraId="432E7B83" w14:textId="0A2DAD21" w:rsidR="007B55F6" w:rsidRDefault="007B55F6" w:rsidP="00A33A87"/>
    <w:tbl>
      <w:tblPr>
        <w:tblStyle w:val="TableGrid"/>
        <w:tblW w:w="0" w:type="auto"/>
        <w:tblLook w:val="04A0" w:firstRow="1" w:lastRow="0" w:firstColumn="1" w:lastColumn="0" w:noHBand="0" w:noVBand="1"/>
      </w:tblPr>
      <w:tblGrid>
        <w:gridCol w:w="7056"/>
        <w:gridCol w:w="7056"/>
      </w:tblGrid>
      <w:tr w:rsidR="005A73AF" w14:paraId="3431EE63" w14:textId="77777777" w:rsidTr="00FE2CAD">
        <w:tc>
          <w:tcPr>
            <w:tcW w:w="7056" w:type="dxa"/>
          </w:tcPr>
          <w:p w14:paraId="24B6500C" w14:textId="77777777" w:rsidR="005A73AF" w:rsidRPr="00DE09DA" w:rsidRDefault="005A73AF" w:rsidP="00FE2CAD">
            <w:pPr>
              <w:rPr>
                <w:b/>
                <w:bCs/>
              </w:rPr>
            </w:pPr>
            <w:r w:rsidRPr="00DE09DA">
              <w:rPr>
                <w:b/>
                <w:bCs/>
              </w:rPr>
              <w:t>Suggested post</w:t>
            </w:r>
          </w:p>
        </w:tc>
        <w:tc>
          <w:tcPr>
            <w:tcW w:w="7056" w:type="dxa"/>
          </w:tcPr>
          <w:p w14:paraId="01299B28" w14:textId="77777777" w:rsidR="005A73AF" w:rsidRPr="00DE09DA" w:rsidRDefault="005A73AF" w:rsidP="00FE2CAD">
            <w:pPr>
              <w:rPr>
                <w:b/>
                <w:bCs/>
              </w:rPr>
            </w:pPr>
            <w:r w:rsidRPr="00DE09DA">
              <w:rPr>
                <w:b/>
                <w:bCs/>
              </w:rPr>
              <w:t>Graphic</w:t>
            </w:r>
          </w:p>
        </w:tc>
      </w:tr>
      <w:tr w:rsidR="005A73AF" w14:paraId="783C687E" w14:textId="77777777" w:rsidTr="00FE2CAD">
        <w:tc>
          <w:tcPr>
            <w:tcW w:w="7056" w:type="dxa"/>
          </w:tcPr>
          <w:p w14:paraId="7A932B89" w14:textId="77777777" w:rsidR="005A73AF" w:rsidRPr="00DE09DA" w:rsidRDefault="005A73AF" w:rsidP="00FE2CAD"/>
          <w:p w14:paraId="3ED2E21F" w14:textId="31727001" w:rsidR="007B55F6" w:rsidRDefault="005A73AF" w:rsidP="007B55F6">
            <w:pPr>
              <w:rPr>
                <w:rFonts w:cs="Arial"/>
              </w:rPr>
            </w:pPr>
            <w:r w:rsidRPr="007B55F6">
              <w:rPr>
                <w:b/>
                <w:bCs/>
              </w:rPr>
              <w:t>Let's stay safe and spooky.</w:t>
            </w:r>
            <w:r>
              <w:br/>
            </w:r>
            <w:r w:rsidR="007B55F6">
              <w:rPr>
                <w:rFonts w:cs="Arial"/>
              </w:rPr>
              <w:t xml:space="preserve">Halloween means mixing more. </w:t>
            </w:r>
          </w:p>
          <w:p w14:paraId="2AF87486" w14:textId="0E3FAF75" w:rsidR="007B55F6" w:rsidRDefault="007B55F6" w:rsidP="007B55F6">
            <w:pPr>
              <w:rPr>
                <w:rFonts w:cs="Arial"/>
              </w:rPr>
            </w:pPr>
            <w:r>
              <w:rPr>
                <w:rFonts w:cs="Arial"/>
              </w:rPr>
              <w:t xml:space="preserve">Keep your family Covid safe and respect those who don't want trick or treaters to call. </w:t>
            </w:r>
          </w:p>
          <w:p w14:paraId="189B1166" w14:textId="77777777" w:rsidR="007B55F6" w:rsidRDefault="007B55F6" w:rsidP="007B55F6">
            <w:pPr>
              <w:pStyle w:val="ydp1346c6d5yiv4498543572msonormal"/>
              <w:spacing w:before="0" w:beforeAutospacing="0" w:after="0" w:afterAutospacing="0"/>
              <w:rPr>
                <w:rFonts w:ascii="Arial" w:hAnsi="Arial" w:cs="Arial"/>
                <w:sz w:val="22"/>
                <w:szCs w:val="22"/>
              </w:rPr>
            </w:pPr>
            <w:r>
              <w:rPr>
                <w:rFonts w:ascii="Arial" w:hAnsi="Arial" w:cs="Arial"/>
                <w:sz w:val="22"/>
                <w:szCs w:val="22"/>
              </w:rPr>
              <w:t>CovidsStillHere.org</w:t>
            </w:r>
          </w:p>
          <w:p w14:paraId="0FF72BEE"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p>
          <w:p w14:paraId="5CEC1E2B" w14:textId="185D13F1" w:rsidR="005A73AF" w:rsidRDefault="007B55F6" w:rsidP="007B55F6">
            <w:r>
              <w:rPr>
                <w:rFonts w:cs="Arial"/>
                <w:color w:val="26282A"/>
              </w:rPr>
              <w:t>#CovidsStillHere</w:t>
            </w:r>
          </w:p>
        </w:tc>
        <w:tc>
          <w:tcPr>
            <w:tcW w:w="7056" w:type="dxa"/>
          </w:tcPr>
          <w:p w14:paraId="540BE62D" w14:textId="77777777" w:rsidR="005A73AF" w:rsidRDefault="005A73AF" w:rsidP="00FE2CAD"/>
          <w:p w14:paraId="694E3461" w14:textId="0F719094" w:rsidR="005A73AF" w:rsidRDefault="005A73AF" w:rsidP="00FE2CAD">
            <w:r>
              <w:rPr>
                <w:noProof/>
              </w:rPr>
              <w:drawing>
                <wp:inline distT="0" distB="0" distL="0" distR="0" wp14:anchorId="12C446D3" wp14:editId="45939B29">
                  <wp:extent cx="2343150" cy="2358304"/>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5634" cy="2360804"/>
                          </a:xfrm>
                          <a:prstGeom prst="rect">
                            <a:avLst/>
                          </a:prstGeom>
                        </pic:spPr>
                      </pic:pic>
                    </a:graphicData>
                  </a:graphic>
                </wp:inline>
              </w:drawing>
            </w:r>
          </w:p>
        </w:tc>
      </w:tr>
      <w:tr w:rsidR="005A73AF" w14:paraId="2F00FE17" w14:textId="77777777" w:rsidTr="00FE2CAD">
        <w:tc>
          <w:tcPr>
            <w:tcW w:w="7056" w:type="dxa"/>
          </w:tcPr>
          <w:p w14:paraId="7EEAE882" w14:textId="77777777" w:rsidR="005A73AF" w:rsidRDefault="005A73AF" w:rsidP="005A73AF"/>
          <w:p w14:paraId="1049FB62" w14:textId="77777777" w:rsidR="007B55F6" w:rsidRDefault="005A73AF" w:rsidP="007B55F6">
            <w:pPr>
              <w:rPr>
                <w:rFonts w:cs="Arial"/>
                <w:color w:val="auto"/>
                <w:sz w:val="22"/>
              </w:rPr>
            </w:pPr>
            <w:r w:rsidRPr="005A73AF">
              <w:t>Don’t get a bigger fright than you bargained for.</w:t>
            </w:r>
            <w:r w:rsidR="00133AEF">
              <w:br/>
            </w:r>
            <w:r>
              <w:br/>
            </w:r>
            <w:r w:rsidR="007B55F6">
              <w:rPr>
                <w:rFonts w:cs="Arial"/>
              </w:rPr>
              <w:t xml:space="preserve">Trick or treat is back, but Covid's still here. </w:t>
            </w:r>
          </w:p>
          <w:p w14:paraId="013D9CB9" w14:textId="77777777" w:rsidR="007B55F6" w:rsidRDefault="007B55F6" w:rsidP="007B55F6">
            <w:pPr>
              <w:rPr>
                <w:rFonts w:cs="Arial"/>
              </w:rPr>
            </w:pPr>
          </w:p>
          <w:p w14:paraId="4FFFBF0D" w14:textId="79651E0B" w:rsidR="007B55F6" w:rsidRDefault="007B55F6" w:rsidP="007B55F6">
            <w:pPr>
              <w:rPr>
                <w:rFonts w:cs="Arial"/>
              </w:rPr>
            </w:pPr>
            <w:r>
              <w:rPr>
                <w:rFonts w:cs="Arial"/>
              </w:rPr>
              <w:lastRenderedPageBreak/>
              <w:t>Protect yourself and your kids. Keep on with your actions to keep Covid away.</w:t>
            </w:r>
          </w:p>
          <w:p w14:paraId="21513E4A" w14:textId="77777777" w:rsidR="007B55F6" w:rsidRDefault="007B55F6" w:rsidP="007B55F6">
            <w:pPr>
              <w:pStyle w:val="ydp1346c6d5yiv4498543572msonormal"/>
              <w:spacing w:before="0" w:beforeAutospacing="0" w:after="0" w:afterAutospacing="0"/>
              <w:rPr>
                <w:rFonts w:ascii="Arial" w:hAnsi="Arial" w:cs="Arial"/>
                <w:sz w:val="22"/>
                <w:szCs w:val="22"/>
              </w:rPr>
            </w:pPr>
            <w:r>
              <w:rPr>
                <w:rFonts w:ascii="Arial" w:hAnsi="Arial" w:cs="Arial"/>
                <w:sz w:val="22"/>
                <w:szCs w:val="22"/>
              </w:rPr>
              <w:t>CovidsStillHere.org</w:t>
            </w:r>
          </w:p>
          <w:p w14:paraId="44CF4F89"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p>
          <w:p w14:paraId="62DA9899" w14:textId="602B0C84" w:rsidR="005A73AF" w:rsidRDefault="007B55F6" w:rsidP="007B55F6">
            <w:r>
              <w:rPr>
                <w:rFonts w:cs="Arial"/>
                <w:color w:val="26282A"/>
              </w:rPr>
              <w:t>#CovidsStillHere</w:t>
            </w:r>
          </w:p>
        </w:tc>
        <w:tc>
          <w:tcPr>
            <w:tcW w:w="7056" w:type="dxa"/>
          </w:tcPr>
          <w:p w14:paraId="15C860D9" w14:textId="77777777" w:rsidR="005A73AF" w:rsidRDefault="005A73AF" w:rsidP="00FE2CAD"/>
          <w:p w14:paraId="771D02CA" w14:textId="40B1F78E" w:rsidR="00133AEF" w:rsidRDefault="00133AEF" w:rsidP="00FE2CAD">
            <w:r>
              <w:rPr>
                <w:noProof/>
              </w:rPr>
              <w:lastRenderedPageBreak/>
              <w:drawing>
                <wp:inline distT="0" distB="0" distL="0" distR="0" wp14:anchorId="0672D769" wp14:editId="7EBE7BEE">
                  <wp:extent cx="2343150" cy="2358304"/>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5634" cy="2360804"/>
                          </a:xfrm>
                          <a:prstGeom prst="rect">
                            <a:avLst/>
                          </a:prstGeom>
                        </pic:spPr>
                      </pic:pic>
                    </a:graphicData>
                  </a:graphic>
                </wp:inline>
              </w:drawing>
            </w:r>
          </w:p>
        </w:tc>
      </w:tr>
      <w:tr w:rsidR="005A73AF" w14:paraId="44E6A23F" w14:textId="77777777" w:rsidTr="00FE2CAD">
        <w:tc>
          <w:tcPr>
            <w:tcW w:w="7056" w:type="dxa"/>
          </w:tcPr>
          <w:p w14:paraId="187442D7" w14:textId="77777777" w:rsidR="00133AEF" w:rsidRDefault="005A73AF" w:rsidP="005A73AF">
            <w:r w:rsidRPr="005A73AF">
              <w:lastRenderedPageBreak/>
              <w:t xml:space="preserve">Give Halloween a miss if you're self-isolating. </w:t>
            </w:r>
          </w:p>
          <w:p w14:paraId="6A55A270" w14:textId="77777777" w:rsidR="00133AEF" w:rsidRDefault="00133AEF" w:rsidP="005A73AF"/>
          <w:p w14:paraId="13A5A3AA" w14:textId="77777777" w:rsidR="007B55F6" w:rsidRDefault="007B55F6" w:rsidP="007B55F6">
            <w:pPr>
              <w:rPr>
                <w:rFonts w:cs="Arial"/>
                <w:color w:val="auto"/>
                <w:sz w:val="22"/>
              </w:rPr>
            </w:pPr>
            <w:r>
              <w:rPr>
                <w:rFonts w:cs="Arial"/>
              </w:rPr>
              <w:t xml:space="preserve">Anyone in your family feel unwell, tested Covid positive, or told to self-isolate? </w:t>
            </w:r>
          </w:p>
          <w:p w14:paraId="54846954" w14:textId="77777777" w:rsidR="007B55F6" w:rsidRDefault="007B55F6" w:rsidP="007B55F6">
            <w:pPr>
              <w:rPr>
                <w:rFonts w:cs="Arial"/>
              </w:rPr>
            </w:pPr>
          </w:p>
          <w:p w14:paraId="76C99AAC" w14:textId="77777777" w:rsidR="007B55F6" w:rsidRDefault="007B55F6" w:rsidP="007B55F6">
            <w:pPr>
              <w:rPr>
                <w:rFonts w:cs="Arial"/>
              </w:rPr>
            </w:pPr>
            <w:r>
              <w:rPr>
                <w:rFonts w:cs="Arial"/>
              </w:rPr>
              <w:t>Stay home and keep trick or treaters away.</w:t>
            </w:r>
          </w:p>
          <w:p w14:paraId="2F3FAC8D"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p>
          <w:p w14:paraId="38CB5EA3"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r>
              <w:rPr>
                <w:rFonts w:ascii="Arial" w:hAnsi="Arial" w:cs="Arial"/>
                <w:color w:val="26282A"/>
                <w:sz w:val="22"/>
                <w:szCs w:val="22"/>
              </w:rPr>
              <w:t>CovidsStillHere.org/#FeelUnwell</w:t>
            </w:r>
          </w:p>
          <w:p w14:paraId="6CFA5CA4"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p>
          <w:p w14:paraId="7C918799" w14:textId="5BC10014" w:rsidR="005A73AF" w:rsidRPr="00447D59" w:rsidRDefault="007B55F6" w:rsidP="007B55F6">
            <w:r>
              <w:rPr>
                <w:rFonts w:cs="Arial"/>
                <w:color w:val="26282A"/>
              </w:rPr>
              <w:t>#CovidsStillHere</w:t>
            </w:r>
          </w:p>
        </w:tc>
        <w:tc>
          <w:tcPr>
            <w:tcW w:w="7056" w:type="dxa"/>
          </w:tcPr>
          <w:p w14:paraId="760BFC9A" w14:textId="42B1C2EE" w:rsidR="005A73AF" w:rsidRDefault="00133AEF" w:rsidP="00FE2CAD">
            <w:r>
              <w:rPr>
                <w:noProof/>
              </w:rPr>
              <w:drawing>
                <wp:inline distT="0" distB="0" distL="0" distR="0" wp14:anchorId="38900C50" wp14:editId="09352977">
                  <wp:extent cx="2343150" cy="2358304"/>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5634" cy="2360804"/>
                          </a:xfrm>
                          <a:prstGeom prst="rect">
                            <a:avLst/>
                          </a:prstGeom>
                        </pic:spPr>
                      </pic:pic>
                    </a:graphicData>
                  </a:graphic>
                </wp:inline>
              </w:drawing>
            </w:r>
          </w:p>
        </w:tc>
      </w:tr>
      <w:tr w:rsidR="005A73AF" w14:paraId="3F00106A" w14:textId="77777777" w:rsidTr="00FE2CAD">
        <w:tc>
          <w:tcPr>
            <w:tcW w:w="7056" w:type="dxa"/>
          </w:tcPr>
          <w:p w14:paraId="38964504" w14:textId="77777777" w:rsidR="00133AEF" w:rsidRDefault="00133AEF" w:rsidP="00133AEF">
            <w:r w:rsidRPr="005A73AF">
              <w:lastRenderedPageBreak/>
              <w:t xml:space="preserve">Covid isn't a trick or treat. </w:t>
            </w:r>
          </w:p>
          <w:p w14:paraId="70899930" w14:textId="77777777" w:rsidR="007B55F6" w:rsidRDefault="007B55F6" w:rsidP="007B55F6">
            <w:pPr>
              <w:rPr>
                <w:rFonts w:cs="Arial"/>
                <w:color w:val="auto"/>
                <w:sz w:val="22"/>
              </w:rPr>
            </w:pPr>
            <w:r>
              <w:rPr>
                <w:rFonts w:cs="Arial"/>
              </w:rPr>
              <w:t xml:space="preserve">Have a safe Halloween. </w:t>
            </w:r>
          </w:p>
          <w:p w14:paraId="69C6BD7F" w14:textId="77777777" w:rsidR="007B55F6" w:rsidRDefault="007B55F6" w:rsidP="007B55F6">
            <w:pPr>
              <w:rPr>
                <w:rFonts w:cs="Arial"/>
              </w:rPr>
            </w:pPr>
          </w:p>
          <w:p w14:paraId="0860A31B" w14:textId="77777777" w:rsidR="007B55F6" w:rsidRDefault="007B55F6" w:rsidP="007B55F6">
            <w:pPr>
              <w:rPr>
                <w:rFonts w:cs="Arial"/>
              </w:rPr>
            </w:pPr>
            <w:r>
              <w:rPr>
                <w:rFonts w:cs="Arial"/>
              </w:rPr>
              <w:t>Keep a distance from other trick or treaters, cover your nose and mouth, regularly clean your hands.</w:t>
            </w:r>
          </w:p>
          <w:p w14:paraId="7E5E00D9" w14:textId="77777777" w:rsidR="007B55F6" w:rsidRDefault="007B55F6" w:rsidP="007B55F6">
            <w:pPr>
              <w:rPr>
                <w:rFonts w:cs="Arial"/>
              </w:rPr>
            </w:pPr>
          </w:p>
          <w:p w14:paraId="77536DF4"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r>
              <w:rPr>
                <w:rFonts w:ascii="Arial" w:hAnsi="Arial" w:cs="Arial"/>
                <w:color w:val="26282A"/>
                <w:sz w:val="22"/>
                <w:szCs w:val="22"/>
              </w:rPr>
              <w:t>CovidsStillHere.org/#EveryAction</w:t>
            </w:r>
          </w:p>
          <w:p w14:paraId="56AE23D9" w14:textId="77777777" w:rsidR="007B55F6" w:rsidRDefault="007B55F6" w:rsidP="007B55F6">
            <w:pPr>
              <w:pStyle w:val="ydp1346c6d5yiv4498543572msonormal"/>
              <w:spacing w:before="0" w:beforeAutospacing="0" w:after="0" w:afterAutospacing="0"/>
              <w:rPr>
                <w:rFonts w:ascii="Arial" w:hAnsi="Arial" w:cs="Arial"/>
                <w:color w:val="26282A"/>
                <w:sz w:val="22"/>
                <w:szCs w:val="22"/>
              </w:rPr>
            </w:pPr>
          </w:p>
          <w:p w14:paraId="1F11725D" w14:textId="71A21F8F" w:rsidR="005A73AF" w:rsidRPr="00447D59" w:rsidRDefault="007B55F6" w:rsidP="007B55F6">
            <w:r>
              <w:rPr>
                <w:rFonts w:cs="Arial"/>
                <w:color w:val="26282A"/>
              </w:rPr>
              <w:t>#CovidsStillHere</w:t>
            </w:r>
          </w:p>
        </w:tc>
        <w:tc>
          <w:tcPr>
            <w:tcW w:w="7056" w:type="dxa"/>
          </w:tcPr>
          <w:p w14:paraId="7B5D2276" w14:textId="4908952D" w:rsidR="005A73AF" w:rsidRDefault="00133AEF" w:rsidP="00FE2CAD">
            <w:r>
              <w:rPr>
                <w:noProof/>
              </w:rPr>
              <w:drawing>
                <wp:inline distT="0" distB="0" distL="0" distR="0" wp14:anchorId="694FB391" wp14:editId="31A8A1CF">
                  <wp:extent cx="2343150" cy="2358304"/>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45634" cy="2360804"/>
                          </a:xfrm>
                          <a:prstGeom prst="rect">
                            <a:avLst/>
                          </a:prstGeom>
                        </pic:spPr>
                      </pic:pic>
                    </a:graphicData>
                  </a:graphic>
                </wp:inline>
              </w:drawing>
            </w:r>
          </w:p>
        </w:tc>
      </w:tr>
    </w:tbl>
    <w:p w14:paraId="0085B67B" w14:textId="77777777" w:rsidR="005A73AF" w:rsidRDefault="005A73AF" w:rsidP="00A33A87"/>
    <w:sectPr w:rsidR="005A73AF" w:rsidSect="009572FD">
      <w:footerReference w:type="default" r:id="rId24"/>
      <w:headerReference w:type="first" r:id="rId25"/>
      <w:type w:val="continuous"/>
      <w:pgSz w:w="16838" w:h="11906" w:orient="landscape" w:code="9"/>
      <w:pgMar w:top="1440" w:right="1440" w:bottom="1440" w:left="1276" w:header="709" w:footer="69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79DE" w14:textId="77777777" w:rsidR="00EC3570" w:rsidRDefault="00EC3570" w:rsidP="00480DA1">
      <w:pPr>
        <w:spacing w:after="0" w:line="240" w:lineRule="auto"/>
      </w:pPr>
      <w:r>
        <w:separator/>
      </w:r>
    </w:p>
    <w:p w14:paraId="787D155C" w14:textId="77777777" w:rsidR="00EC3570" w:rsidRDefault="00EC3570"/>
    <w:p w14:paraId="71A950D9" w14:textId="77777777" w:rsidR="00EC3570" w:rsidRDefault="00EC3570" w:rsidP="005B52A7"/>
    <w:p w14:paraId="078F7A5D" w14:textId="77777777" w:rsidR="00EC3570" w:rsidRDefault="00EC3570" w:rsidP="005B52A7"/>
  </w:endnote>
  <w:endnote w:type="continuationSeparator" w:id="0">
    <w:p w14:paraId="4B66D4BC" w14:textId="77777777" w:rsidR="00EC3570" w:rsidRDefault="00EC3570" w:rsidP="00480DA1">
      <w:pPr>
        <w:spacing w:after="0" w:line="240" w:lineRule="auto"/>
      </w:pPr>
      <w:r>
        <w:continuationSeparator/>
      </w:r>
    </w:p>
    <w:p w14:paraId="42FC0E7B" w14:textId="77777777" w:rsidR="00EC3570" w:rsidRDefault="00EC3570"/>
    <w:p w14:paraId="5AC46AE2" w14:textId="77777777" w:rsidR="00EC3570" w:rsidRDefault="00EC3570" w:rsidP="005B52A7"/>
    <w:p w14:paraId="3C455703" w14:textId="77777777" w:rsidR="00EC3570" w:rsidRDefault="00EC3570" w:rsidP="005B52A7"/>
  </w:endnote>
  <w:endnote w:type="continuationNotice" w:id="1">
    <w:p w14:paraId="567D75AC" w14:textId="77777777" w:rsidR="00EC3570" w:rsidRDefault="00EC35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FGAZL W+ Colfax">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117909"/>
      <w:docPartObj>
        <w:docPartGallery w:val="Page Numbers (Bottom of Page)"/>
        <w:docPartUnique/>
      </w:docPartObj>
    </w:sdtPr>
    <w:sdtEndPr/>
    <w:sdtContent>
      <w:p w14:paraId="19E9AB69" w14:textId="24D3136A" w:rsidR="00E07B85" w:rsidRPr="00D31BB7" w:rsidRDefault="00E07B85" w:rsidP="00915B8A">
        <w:pPr>
          <w:pStyle w:val="PageNumber1"/>
        </w:pPr>
        <w:r w:rsidRPr="00D31BB7">
          <w:fldChar w:fldCharType="begin"/>
        </w:r>
        <w:r w:rsidRPr="00D31BB7">
          <w:instrText xml:space="preserve"> PAGE   \* MERGEFORMAT </w:instrText>
        </w:r>
        <w:r w:rsidRPr="00D31BB7">
          <w:fldChar w:fldCharType="separate"/>
        </w:r>
        <w:r w:rsidRPr="00D31BB7">
          <w:t>2</w:t>
        </w:r>
        <w:r w:rsidRPr="00D31BB7">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CF18F" w14:textId="77777777" w:rsidR="00EC3570" w:rsidRDefault="00EC3570" w:rsidP="00915B8A">
      <w:pPr>
        <w:pStyle w:val="Footer"/>
      </w:pPr>
      <w:r w:rsidRPr="00F31327">
        <w:separator/>
      </w:r>
    </w:p>
    <w:p w14:paraId="39BBD8FC" w14:textId="77777777" w:rsidR="00EC3570" w:rsidRPr="00F31327" w:rsidRDefault="00EC3570" w:rsidP="00915B8A">
      <w:pPr>
        <w:pStyle w:val="Footer"/>
      </w:pPr>
    </w:p>
  </w:footnote>
  <w:footnote w:type="continuationSeparator" w:id="0">
    <w:p w14:paraId="2A84EB5B" w14:textId="77777777" w:rsidR="00EC3570" w:rsidRDefault="00EC3570" w:rsidP="00480DA1">
      <w:pPr>
        <w:spacing w:after="0" w:line="240" w:lineRule="auto"/>
      </w:pPr>
      <w:r>
        <w:continuationSeparator/>
      </w:r>
    </w:p>
    <w:p w14:paraId="4845BEFA" w14:textId="77777777" w:rsidR="00EC3570" w:rsidRDefault="00EC3570"/>
    <w:p w14:paraId="36BC4A26" w14:textId="77777777" w:rsidR="00EC3570" w:rsidRDefault="00EC3570" w:rsidP="005B52A7"/>
    <w:p w14:paraId="707558A9" w14:textId="77777777" w:rsidR="00EC3570" w:rsidRDefault="00EC3570" w:rsidP="005B52A7"/>
  </w:footnote>
  <w:footnote w:type="continuationNotice" w:id="1">
    <w:p w14:paraId="3E11A330" w14:textId="77777777" w:rsidR="00EC3570" w:rsidRDefault="00EC35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896A1" w14:textId="1BD51A15" w:rsidR="00F93A5B" w:rsidRDefault="00F93A5B" w:rsidP="00F93A5B">
    <w:pPr>
      <w:pStyle w:val="Header"/>
      <w:jc w:val="right"/>
    </w:pPr>
    <w:r>
      <w:rPr>
        <w:noProof/>
      </w:rPr>
      <w:drawing>
        <wp:inline distT="0" distB="0" distL="0" distR="0" wp14:anchorId="57691D98" wp14:editId="669F385F">
          <wp:extent cx="3096300" cy="981075"/>
          <wp:effectExtent l="0" t="0" r="889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4747" cy="99008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865C7"/>
    <w:multiLevelType w:val="hybridMultilevel"/>
    <w:tmpl w:val="80FCA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74A0F"/>
    <w:multiLevelType w:val="hybridMultilevel"/>
    <w:tmpl w:val="BBD8C6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807BD8"/>
    <w:multiLevelType w:val="hybridMultilevel"/>
    <w:tmpl w:val="1E2E2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812FA7"/>
    <w:multiLevelType w:val="hybridMultilevel"/>
    <w:tmpl w:val="B810C93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161D30"/>
    <w:multiLevelType w:val="hybridMultilevel"/>
    <w:tmpl w:val="CE82D63C"/>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pStyle w:val="BodyTex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59577E8"/>
    <w:multiLevelType w:val="hybridMultilevel"/>
    <w:tmpl w:val="ECDC3432"/>
    <w:lvl w:ilvl="0" w:tplc="4B28B4EA">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9D43C7A"/>
    <w:multiLevelType w:val="multilevel"/>
    <w:tmpl w:val="5888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314826"/>
    <w:multiLevelType w:val="multilevel"/>
    <w:tmpl w:val="5888C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1EF0FCE"/>
    <w:multiLevelType w:val="hybridMultilevel"/>
    <w:tmpl w:val="8B60742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B452685"/>
    <w:multiLevelType w:val="hybridMultilevel"/>
    <w:tmpl w:val="C3C035A2"/>
    <w:lvl w:ilvl="0" w:tplc="CE3ECA94">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EB4B2E"/>
    <w:multiLevelType w:val="hybridMultilevel"/>
    <w:tmpl w:val="902C53AE"/>
    <w:lvl w:ilvl="0" w:tplc="BD7E2E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07F3D94"/>
    <w:multiLevelType w:val="hybridMultilevel"/>
    <w:tmpl w:val="D2B64362"/>
    <w:lvl w:ilvl="0" w:tplc="65E472FE">
      <w:start w:val="1"/>
      <w:numFmt w:val="decimal"/>
      <w:pStyle w:val="Body"/>
      <w:lvlText w:val="%1."/>
      <w:lvlJc w:val="left"/>
      <w:pPr>
        <w:ind w:left="720" w:hanging="360"/>
      </w:pPr>
      <w:rPr>
        <w:b w:val="0"/>
        <w:i w:val="0"/>
        <w:iCs w:val="0"/>
        <w:color w:val="auto"/>
      </w:rPr>
    </w:lvl>
    <w:lvl w:ilvl="1" w:tplc="0809001B">
      <w:start w:val="1"/>
      <w:numFmt w:val="lowerRoman"/>
      <w:lvlText w:val="%2."/>
      <w:lvlJc w:val="right"/>
      <w:pPr>
        <w:ind w:left="1440" w:hanging="360"/>
      </w:pPr>
      <w:rPr>
        <w:rFonts w:hint="default"/>
        <w:b w:val="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9B8147F"/>
    <w:multiLevelType w:val="hybridMultilevel"/>
    <w:tmpl w:val="F0FE021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A4B7BF2"/>
    <w:multiLevelType w:val="hybridMultilevel"/>
    <w:tmpl w:val="8FC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8249E1"/>
    <w:multiLevelType w:val="hybridMultilevel"/>
    <w:tmpl w:val="5DE221B4"/>
    <w:lvl w:ilvl="0" w:tplc="58ECDF2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935831"/>
    <w:multiLevelType w:val="hybridMultilevel"/>
    <w:tmpl w:val="9476FEDC"/>
    <w:lvl w:ilvl="0" w:tplc="E1029B66">
      <w:start w:val="1"/>
      <w:numFmt w:val="decimal"/>
      <w:pStyle w:val="NormalWeb"/>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59A56D0"/>
    <w:multiLevelType w:val="hybridMultilevel"/>
    <w:tmpl w:val="6A1423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D13C45"/>
    <w:multiLevelType w:val="hybridMultilevel"/>
    <w:tmpl w:val="6ED8B4BC"/>
    <w:lvl w:ilvl="0" w:tplc="1EB0937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1"/>
  </w:num>
  <w:num w:numId="4">
    <w:abstractNumId w:val="14"/>
  </w:num>
  <w:num w:numId="5">
    <w:abstractNumId w:val="17"/>
  </w:num>
  <w:num w:numId="6">
    <w:abstractNumId w:val="12"/>
  </w:num>
  <w:num w:numId="7">
    <w:abstractNumId w:val="5"/>
  </w:num>
  <w:num w:numId="8">
    <w:abstractNumId w:val="10"/>
  </w:num>
  <w:num w:numId="9">
    <w:abstractNumId w:val="0"/>
  </w:num>
  <w:num w:numId="10">
    <w:abstractNumId w:val="2"/>
  </w:num>
  <w:num w:numId="11">
    <w:abstractNumId w:val="16"/>
  </w:num>
  <w:num w:numId="12">
    <w:abstractNumId w:val="8"/>
  </w:num>
  <w:num w:numId="13">
    <w:abstractNumId w:val="13"/>
  </w:num>
  <w:num w:numId="14">
    <w:abstractNumId w:val="9"/>
  </w:num>
  <w:num w:numId="15">
    <w:abstractNumId w:val="7"/>
  </w:num>
  <w:num w:numId="16">
    <w:abstractNumId w:val="3"/>
  </w:num>
  <w:num w:numId="17">
    <w:abstractNumId w:val="1"/>
  </w:num>
  <w:num w:numId="1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9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F4"/>
    <w:rsid w:val="00006B20"/>
    <w:rsid w:val="00014D28"/>
    <w:rsid w:val="00024BA9"/>
    <w:rsid w:val="00030A16"/>
    <w:rsid w:val="0003419E"/>
    <w:rsid w:val="00036B55"/>
    <w:rsid w:val="00037B7A"/>
    <w:rsid w:val="00044B62"/>
    <w:rsid w:val="000455EA"/>
    <w:rsid w:val="00045FB5"/>
    <w:rsid w:val="00050314"/>
    <w:rsid w:val="00065525"/>
    <w:rsid w:val="00071D81"/>
    <w:rsid w:val="00080AE6"/>
    <w:rsid w:val="00081F54"/>
    <w:rsid w:val="0008250C"/>
    <w:rsid w:val="000861F1"/>
    <w:rsid w:val="0009143E"/>
    <w:rsid w:val="00097DA4"/>
    <w:rsid w:val="000B5E35"/>
    <w:rsid w:val="000D6055"/>
    <w:rsid w:val="000E357A"/>
    <w:rsid w:val="000E7204"/>
    <w:rsid w:val="000F47C5"/>
    <w:rsid w:val="0010140F"/>
    <w:rsid w:val="00105243"/>
    <w:rsid w:val="001134F5"/>
    <w:rsid w:val="00114089"/>
    <w:rsid w:val="00114E2D"/>
    <w:rsid w:val="00125A5B"/>
    <w:rsid w:val="001313B5"/>
    <w:rsid w:val="00133AEF"/>
    <w:rsid w:val="00133B8F"/>
    <w:rsid w:val="00140536"/>
    <w:rsid w:val="001422E3"/>
    <w:rsid w:val="001523FB"/>
    <w:rsid w:val="00152821"/>
    <w:rsid w:val="00153624"/>
    <w:rsid w:val="001551C7"/>
    <w:rsid w:val="00160367"/>
    <w:rsid w:val="00175530"/>
    <w:rsid w:val="0018357B"/>
    <w:rsid w:val="00193389"/>
    <w:rsid w:val="0019725C"/>
    <w:rsid w:val="001A3449"/>
    <w:rsid w:val="001B1844"/>
    <w:rsid w:val="001B2DAF"/>
    <w:rsid w:val="001C6FDE"/>
    <w:rsid w:val="001D26BE"/>
    <w:rsid w:val="001E02B6"/>
    <w:rsid w:val="001E4AC8"/>
    <w:rsid w:val="001F06C9"/>
    <w:rsid w:val="001F1A8C"/>
    <w:rsid w:val="001F472D"/>
    <w:rsid w:val="0020768D"/>
    <w:rsid w:val="0021274A"/>
    <w:rsid w:val="0021562D"/>
    <w:rsid w:val="00216AF6"/>
    <w:rsid w:val="0021749B"/>
    <w:rsid w:val="00220049"/>
    <w:rsid w:val="00222526"/>
    <w:rsid w:val="002368BA"/>
    <w:rsid w:val="002369A7"/>
    <w:rsid w:val="00236B4F"/>
    <w:rsid w:val="00241051"/>
    <w:rsid w:val="00241512"/>
    <w:rsid w:val="00242863"/>
    <w:rsid w:val="00252CF7"/>
    <w:rsid w:val="00255199"/>
    <w:rsid w:val="002726DB"/>
    <w:rsid w:val="00282CF0"/>
    <w:rsid w:val="002926CA"/>
    <w:rsid w:val="002B6C89"/>
    <w:rsid w:val="002B76F9"/>
    <w:rsid w:val="002C2606"/>
    <w:rsid w:val="002C2C36"/>
    <w:rsid w:val="002C5A2A"/>
    <w:rsid w:val="002D0058"/>
    <w:rsid w:val="002D17AD"/>
    <w:rsid w:val="002D7773"/>
    <w:rsid w:val="002E1E90"/>
    <w:rsid w:val="002E262A"/>
    <w:rsid w:val="002E3E1D"/>
    <w:rsid w:val="002E78B0"/>
    <w:rsid w:val="002F410F"/>
    <w:rsid w:val="002F65FB"/>
    <w:rsid w:val="002F6D57"/>
    <w:rsid w:val="00312D6D"/>
    <w:rsid w:val="0031652E"/>
    <w:rsid w:val="00320231"/>
    <w:rsid w:val="003224F3"/>
    <w:rsid w:val="00331953"/>
    <w:rsid w:val="00345AAD"/>
    <w:rsid w:val="00345B07"/>
    <w:rsid w:val="00355632"/>
    <w:rsid w:val="0036147F"/>
    <w:rsid w:val="00367F98"/>
    <w:rsid w:val="00370A28"/>
    <w:rsid w:val="003A5163"/>
    <w:rsid w:val="003B0E7C"/>
    <w:rsid w:val="003B557C"/>
    <w:rsid w:val="003B55AF"/>
    <w:rsid w:val="003D1D4E"/>
    <w:rsid w:val="003E2101"/>
    <w:rsid w:val="003F2AA1"/>
    <w:rsid w:val="00402535"/>
    <w:rsid w:val="0040366C"/>
    <w:rsid w:val="00414F30"/>
    <w:rsid w:val="004163FF"/>
    <w:rsid w:val="00424123"/>
    <w:rsid w:val="004276F9"/>
    <w:rsid w:val="004347B0"/>
    <w:rsid w:val="004426AA"/>
    <w:rsid w:val="00447D59"/>
    <w:rsid w:val="00480DA1"/>
    <w:rsid w:val="00481274"/>
    <w:rsid w:val="00484672"/>
    <w:rsid w:val="0049372A"/>
    <w:rsid w:val="00497B4A"/>
    <w:rsid w:val="004A1BAD"/>
    <w:rsid w:val="004A6735"/>
    <w:rsid w:val="004B2B45"/>
    <w:rsid w:val="004B4305"/>
    <w:rsid w:val="004D3398"/>
    <w:rsid w:val="004D62B0"/>
    <w:rsid w:val="004E3878"/>
    <w:rsid w:val="004E7971"/>
    <w:rsid w:val="004F479B"/>
    <w:rsid w:val="004F7AC2"/>
    <w:rsid w:val="00502EA1"/>
    <w:rsid w:val="00517911"/>
    <w:rsid w:val="005213DF"/>
    <w:rsid w:val="00527B83"/>
    <w:rsid w:val="00527D38"/>
    <w:rsid w:val="00531122"/>
    <w:rsid w:val="00540E5B"/>
    <w:rsid w:val="00542734"/>
    <w:rsid w:val="005435F0"/>
    <w:rsid w:val="005459A1"/>
    <w:rsid w:val="00560FB1"/>
    <w:rsid w:val="005620C6"/>
    <w:rsid w:val="005655DE"/>
    <w:rsid w:val="00585DB1"/>
    <w:rsid w:val="00594178"/>
    <w:rsid w:val="00595E4B"/>
    <w:rsid w:val="005A0A12"/>
    <w:rsid w:val="005A686A"/>
    <w:rsid w:val="005A73AF"/>
    <w:rsid w:val="005A7638"/>
    <w:rsid w:val="005B3B07"/>
    <w:rsid w:val="005B4BD3"/>
    <w:rsid w:val="005B52A7"/>
    <w:rsid w:val="005D413D"/>
    <w:rsid w:val="005E7B73"/>
    <w:rsid w:val="005F4C99"/>
    <w:rsid w:val="00600508"/>
    <w:rsid w:val="00610939"/>
    <w:rsid w:val="00623B61"/>
    <w:rsid w:val="00624EC6"/>
    <w:rsid w:val="006321C0"/>
    <w:rsid w:val="00640957"/>
    <w:rsid w:val="00646110"/>
    <w:rsid w:val="00654377"/>
    <w:rsid w:val="00657410"/>
    <w:rsid w:val="00660AFA"/>
    <w:rsid w:val="00666BB9"/>
    <w:rsid w:val="0066711E"/>
    <w:rsid w:val="0067358F"/>
    <w:rsid w:val="00674554"/>
    <w:rsid w:val="0068604E"/>
    <w:rsid w:val="006971DA"/>
    <w:rsid w:val="006A43BD"/>
    <w:rsid w:val="006B0DE4"/>
    <w:rsid w:val="006B25E3"/>
    <w:rsid w:val="006B7FA8"/>
    <w:rsid w:val="006C4025"/>
    <w:rsid w:val="006D4D20"/>
    <w:rsid w:val="006E18B6"/>
    <w:rsid w:val="006E3FEF"/>
    <w:rsid w:val="006E4F0A"/>
    <w:rsid w:val="006F3CF7"/>
    <w:rsid w:val="006F3D67"/>
    <w:rsid w:val="006F4440"/>
    <w:rsid w:val="006F49ED"/>
    <w:rsid w:val="006F7DA0"/>
    <w:rsid w:val="00700AA0"/>
    <w:rsid w:val="00702049"/>
    <w:rsid w:val="007056A0"/>
    <w:rsid w:val="00713088"/>
    <w:rsid w:val="00724079"/>
    <w:rsid w:val="00735567"/>
    <w:rsid w:val="007415C5"/>
    <w:rsid w:val="00754CF7"/>
    <w:rsid w:val="00756EFF"/>
    <w:rsid w:val="00770B36"/>
    <w:rsid w:val="007717CC"/>
    <w:rsid w:val="0077233A"/>
    <w:rsid w:val="00783659"/>
    <w:rsid w:val="0078731B"/>
    <w:rsid w:val="00787A67"/>
    <w:rsid w:val="007A146E"/>
    <w:rsid w:val="007A5A5C"/>
    <w:rsid w:val="007A6B1B"/>
    <w:rsid w:val="007A73CE"/>
    <w:rsid w:val="007A7C36"/>
    <w:rsid w:val="007B3EE0"/>
    <w:rsid w:val="007B55F6"/>
    <w:rsid w:val="007D15AD"/>
    <w:rsid w:val="007F0748"/>
    <w:rsid w:val="00814D4A"/>
    <w:rsid w:val="008250BA"/>
    <w:rsid w:val="00826130"/>
    <w:rsid w:val="0083116A"/>
    <w:rsid w:val="0083219B"/>
    <w:rsid w:val="00865A21"/>
    <w:rsid w:val="008663D1"/>
    <w:rsid w:val="00882E6C"/>
    <w:rsid w:val="00890C81"/>
    <w:rsid w:val="00893431"/>
    <w:rsid w:val="008A727B"/>
    <w:rsid w:val="008A7B0A"/>
    <w:rsid w:val="008B6D66"/>
    <w:rsid w:val="008B79D7"/>
    <w:rsid w:val="008C1CBC"/>
    <w:rsid w:val="008C6E60"/>
    <w:rsid w:val="008C7C03"/>
    <w:rsid w:val="008D0846"/>
    <w:rsid w:val="008D0A42"/>
    <w:rsid w:val="008D2FE2"/>
    <w:rsid w:val="008D7601"/>
    <w:rsid w:val="008F3F46"/>
    <w:rsid w:val="008F3F50"/>
    <w:rsid w:val="008F6B00"/>
    <w:rsid w:val="0090052D"/>
    <w:rsid w:val="00901D3B"/>
    <w:rsid w:val="009021E3"/>
    <w:rsid w:val="00903B0D"/>
    <w:rsid w:val="00910A8A"/>
    <w:rsid w:val="00913662"/>
    <w:rsid w:val="00915B8A"/>
    <w:rsid w:val="00916136"/>
    <w:rsid w:val="00940020"/>
    <w:rsid w:val="00941006"/>
    <w:rsid w:val="00945ACC"/>
    <w:rsid w:val="00950ED7"/>
    <w:rsid w:val="00953B64"/>
    <w:rsid w:val="00956ED0"/>
    <w:rsid w:val="009572FD"/>
    <w:rsid w:val="00970490"/>
    <w:rsid w:val="00970A63"/>
    <w:rsid w:val="00973EE9"/>
    <w:rsid w:val="0098569A"/>
    <w:rsid w:val="009912DD"/>
    <w:rsid w:val="0099415C"/>
    <w:rsid w:val="00994C9F"/>
    <w:rsid w:val="009960CA"/>
    <w:rsid w:val="009A1453"/>
    <w:rsid w:val="009C19D1"/>
    <w:rsid w:val="009C20BA"/>
    <w:rsid w:val="009D580F"/>
    <w:rsid w:val="009E1A2D"/>
    <w:rsid w:val="009E4427"/>
    <w:rsid w:val="009E5CC5"/>
    <w:rsid w:val="009F1C6C"/>
    <w:rsid w:val="009F2EDA"/>
    <w:rsid w:val="00A03F3F"/>
    <w:rsid w:val="00A068FF"/>
    <w:rsid w:val="00A071B8"/>
    <w:rsid w:val="00A10950"/>
    <w:rsid w:val="00A14EEF"/>
    <w:rsid w:val="00A23C7B"/>
    <w:rsid w:val="00A23F4A"/>
    <w:rsid w:val="00A326E9"/>
    <w:rsid w:val="00A33A87"/>
    <w:rsid w:val="00A34D82"/>
    <w:rsid w:val="00A42284"/>
    <w:rsid w:val="00A43744"/>
    <w:rsid w:val="00A466D6"/>
    <w:rsid w:val="00A501AB"/>
    <w:rsid w:val="00A5413E"/>
    <w:rsid w:val="00A556FD"/>
    <w:rsid w:val="00A60120"/>
    <w:rsid w:val="00A637F6"/>
    <w:rsid w:val="00A90FB9"/>
    <w:rsid w:val="00AA3F6F"/>
    <w:rsid w:val="00AA792A"/>
    <w:rsid w:val="00AC2C92"/>
    <w:rsid w:val="00AC7675"/>
    <w:rsid w:val="00AD1093"/>
    <w:rsid w:val="00AD4FEB"/>
    <w:rsid w:val="00AD5111"/>
    <w:rsid w:val="00AE1D3E"/>
    <w:rsid w:val="00AE555A"/>
    <w:rsid w:val="00AE628E"/>
    <w:rsid w:val="00AF06E2"/>
    <w:rsid w:val="00AF4CB0"/>
    <w:rsid w:val="00AF5D0D"/>
    <w:rsid w:val="00B04DD1"/>
    <w:rsid w:val="00B107BB"/>
    <w:rsid w:val="00B11E6E"/>
    <w:rsid w:val="00B14EBD"/>
    <w:rsid w:val="00B174A3"/>
    <w:rsid w:val="00B304F3"/>
    <w:rsid w:val="00B34EDD"/>
    <w:rsid w:val="00B34F9A"/>
    <w:rsid w:val="00B40225"/>
    <w:rsid w:val="00B452C0"/>
    <w:rsid w:val="00B51A36"/>
    <w:rsid w:val="00B61316"/>
    <w:rsid w:val="00B61FF8"/>
    <w:rsid w:val="00B73172"/>
    <w:rsid w:val="00B848FC"/>
    <w:rsid w:val="00B9641A"/>
    <w:rsid w:val="00BA316C"/>
    <w:rsid w:val="00BA7228"/>
    <w:rsid w:val="00BA72ED"/>
    <w:rsid w:val="00BC0CCB"/>
    <w:rsid w:val="00BC18F3"/>
    <w:rsid w:val="00BC7F89"/>
    <w:rsid w:val="00BE6E65"/>
    <w:rsid w:val="00BF671C"/>
    <w:rsid w:val="00BF7B62"/>
    <w:rsid w:val="00BF7CAA"/>
    <w:rsid w:val="00C04FCF"/>
    <w:rsid w:val="00C0566E"/>
    <w:rsid w:val="00C071B8"/>
    <w:rsid w:val="00C1013C"/>
    <w:rsid w:val="00C11F04"/>
    <w:rsid w:val="00C213A7"/>
    <w:rsid w:val="00C21BE0"/>
    <w:rsid w:val="00C33A0B"/>
    <w:rsid w:val="00C3719A"/>
    <w:rsid w:val="00C441C4"/>
    <w:rsid w:val="00C5050A"/>
    <w:rsid w:val="00C52A69"/>
    <w:rsid w:val="00C6042D"/>
    <w:rsid w:val="00C71BA5"/>
    <w:rsid w:val="00C81740"/>
    <w:rsid w:val="00C84D54"/>
    <w:rsid w:val="00C93718"/>
    <w:rsid w:val="00C93BD0"/>
    <w:rsid w:val="00CA0009"/>
    <w:rsid w:val="00CA787F"/>
    <w:rsid w:val="00CA7C0A"/>
    <w:rsid w:val="00CB2147"/>
    <w:rsid w:val="00CB5284"/>
    <w:rsid w:val="00CB58C3"/>
    <w:rsid w:val="00CC0940"/>
    <w:rsid w:val="00CC2764"/>
    <w:rsid w:val="00CC33CC"/>
    <w:rsid w:val="00CC7C8B"/>
    <w:rsid w:val="00CD04F4"/>
    <w:rsid w:val="00CD1E9B"/>
    <w:rsid w:val="00CF027E"/>
    <w:rsid w:val="00CF7895"/>
    <w:rsid w:val="00D10587"/>
    <w:rsid w:val="00D11148"/>
    <w:rsid w:val="00D1227A"/>
    <w:rsid w:val="00D20A38"/>
    <w:rsid w:val="00D2776B"/>
    <w:rsid w:val="00D31BB7"/>
    <w:rsid w:val="00D33118"/>
    <w:rsid w:val="00D347E9"/>
    <w:rsid w:val="00D348A3"/>
    <w:rsid w:val="00D579B8"/>
    <w:rsid w:val="00D62ED3"/>
    <w:rsid w:val="00D63212"/>
    <w:rsid w:val="00D64A92"/>
    <w:rsid w:val="00D6645C"/>
    <w:rsid w:val="00D83C9D"/>
    <w:rsid w:val="00D90BFC"/>
    <w:rsid w:val="00D9134B"/>
    <w:rsid w:val="00D91A31"/>
    <w:rsid w:val="00D93D58"/>
    <w:rsid w:val="00D96A63"/>
    <w:rsid w:val="00D96C0A"/>
    <w:rsid w:val="00D9705A"/>
    <w:rsid w:val="00DA2BAB"/>
    <w:rsid w:val="00DA3846"/>
    <w:rsid w:val="00DA5AFA"/>
    <w:rsid w:val="00DB0B1A"/>
    <w:rsid w:val="00DB4B4A"/>
    <w:rsid w:val="00DC5429"/>
    <w:rsid w:val="00DD6357"/>
    <w:rsid w:val="00DD767F"/>
    <w:rsid w:val="00DE09DA"/>
    <w:rsid w:val="00DE12B5"/>
    <w:rsid w:val="00DE1D36"/>
    <w:rsid w:val="00DF7146"/>
    <w:rsid w:val="00E07B85"/>
    <w:rsid w:val="00E17A24"/>
    <w:rsid w:val="00E36BFF"/>
    <w:rsid w:val="00E4776E"/>
    <w:rsid w:val="00E5494C"/>
    <w:rsid w:val="00E57E83"/>
    <w:rsid w:val="00E60D6D"/>
    <w:rsid w:val="00E61E8B"/>
    <w:rsid w:val="00E65BE0"/>
    <w:rsid w:val="00E704B8"/>
    <w:rsid w:val="00E744B3"/>
    <w:rsid w:val="00E76902"/>
    <w:rsid w:val="00E95AB3"/>
    <w:rsid w:val="00E96762"/>
    <w:rsid w:val="00EA22F4"/>
    <w:rsid w:val="00EA3900"/>
    <w:rsid w:val="00EA4031"/>
    <w:rsid w:val="00EA5C49"/>
    <w:rsid w:val="00EA7654"/>
    <w:rsid w:val="00EB0559"/>
    <w:rsid w:val="00EC0792"/>
    <w:rsid w:val="00EC3570"/>
    <w:rsid w:val="00EC4CAB"/>
    <w:rsid w:val="00ED403F"/>
    <w:rsid w:val="00ED5825"/>
    <w:rsid w:val="00EE195D"/>
    <w:rsid w:val="00EE36E7"/>
    <w:rsid w:val="00EF0772"/>
    <w:rsid w:val="00EF1598"/>
    <w:rsid w:val="00EF5AE3"/>
    <w:rsid w:val="00EF7BC3"/>
    <w:rsid w:val="00F00241"/>
    <w:rsid w:val="00F025A2"/>
    <w:rsid w:val="00F03827"/>
    <w:rsid w:val="00F05A1A"/>
    <w:rsid w:val="00F05C23"/>
    <w:rsid w:val="00F15F96"/>
    <w:rsid w:val="00F16C14"/>
    <w:rsid w:val="00F208A5"/>
    <w:rsid w:val="00F31327"/>
    <w:rsid w:val="00F63FD5"/>
    <w:rsid w:val="00F64017"/>
    <w:rsid w:val="00F7279B"/>
    <w:rsid w:val="00F843D9"/>
    <w:rsid w:val="00F87F46"/>
    <w:rsid w:val="00F93A5B"/>
    <w:rsid w:val="00F951AD"/>
    <w:rsid w:val="00F951F3"/>
    <w:rsid w:val="00F974DB"/>
    <w:rsid w:val="00FB19B1"/>
    <w:rsid w:val="00FB306D"/>
    <w:rsid w:val="00FB4A8C"/>
    <w:rsid w:val="00FC0AAA"/>
    <w:rsid w:val="00FC3950"/>
    <w:rsid w:val="00FC63A1"/>
    <w:rsid w:val="00FC6BBE"/>
    <w:rsid w:val="00FC6C3B"/>
    <w:rsid w:val="00FD3C96"/>
    <w:rsid w:val="00FD43B5"/>
    <w:rsid w:val="00FD63A5"/>
    <w:rsid w:val="00FE0819"/>
    <w:rsid w:val="00FE40F6"/>
    <w:rsid w:val="00FE5E43"/>
    <w:rsid w:val="00FF3B4C"/>
    <w:rsid w:val="032FF567"/>
    <w:rsid w:val="0361B7B8"/>
    <w:rsid w:val="065B07DC"/>
    <w:rsid w:val="06CBA60C"/>
    <w:rsid w:val="0790756C"/>
    <w:rsid w:val="0ABF1284"/>
    <w:rsid w:val="0BC4F49C"/>
    <w:rsid w:val="0EBE5C0A"/>
    <w:rsid w:val="0F53B392"/>
    <w:rsid w:val="12FD0C7F"/>
    <w:rsid w:val="1416C1A4"/>
    <w:rsid w:val="187B3F7F"/>
    <w:rsid w:val="1A3BC5EE"/>
    <w:rsid w:val="1B5EFDE1"/>
    <w:rsid w:val="1E0ABA35"/>
    <w:rsid w:val="1EACAD51"/>
    <w:rsid w:val="1F760278"/>
    <w:rsid w:val="1FC3D6DA"/>
    <w:rsid w:val="29C5E314"/>
    <w:rsid w:val="2A898A5A"/>
    <w:rsid w:val="2BEAEEF7"/>
    <w:rsid w:val="2D88A0A4"/>
    <w:rsid w:val="2FC8D3CB"/>
    <w:rsid w:val="2FE65417"/>
    <w:rsid w:val="318B86E0"/>
    <w:rsid w:val="3457BA74"/>
    <w:rsid w:val="36F44F9C"/>
    <w:rsid w:val="3710CCCF"/>
    <w:rsid w:val="3716E3A2"/>
    <w:rsid w:val="37B4A15D"/>
    <w:rsid w:val="3836FDF9"/>
    <w:rsid w:val="3A53001A"/>
    <w:rsid w:val="3DBA5B57"/>
    <w:rsid w:val="424322CF"/>
    <w:rsid w:val="43DEF330"/>
    <w:rsid w:val="47A62D7D"/>
    <w:rsid w:val="4870DE2C"/>
    <w:rsid w:val="48AF0A54"/>
    <w:rsid w:val="491CD002"/>
    <w:rsid w:val="491EC91E"/>
    <w:rsid w:val="4B5FB290"/>
    <w:rsid w:val="4BE6AB16"/>
    <w:rsid w:val="4BF6E51F"/>
    <w:rsid w:val="4C0EB06A"/>
    <w:rsid w:val="4C7BAE23"/>
    <w:rsid w:val="4DD7CE20"/>
    <w:rsid w:val="4DF62081"/>
    <w:rsid w:val="4EBD4A99"/>
    <w:rsid w:val="4FC26487"/>
    <w:rsid w:val="500D97C7"/>
    <w:rsid w:val="50326440"/>
    <w:rsid w:val="519E2B20"/>
    <w:rsid w:val="547471CD"/>
    <w:rsid w:val="55A4C8C9"/>
    <w:rsid w:val="56728F5F"/>
    <w:rsid w:val="5B75D8FB"/>
    <w:rsid w:val="5C9BB502"/>
    <w:rsid w:val="61FF7D89"/>
    <w:rsid w:val="634B4666"/>
    <w:rsid w:val="64DE8DEC"/>
    <w:rsid w:val="67DDC633"/>
    <w:rsid w:val="68864F12"/>
    <w:rsid w:val="6A6F818F"/>
    <w:rsid w:val="6B466BBD"/>
    <w:rsid w:val="6BC79274"/>
    <w:rsid w:val="7082A8FA"/>
    <w:rsid w:val="757E52EE"/>
    <w:rsid w:val="76AA63E9"/>
    <w:rsid w:val="77B134E7"/>
    <w:rsid w:val="77F33979"/>
    <w:rsid w:val="7857661E"/>
    <w:rsid w:val="7A4E9344"/>
    <w:rsid w:val="7C25192C"/>
    <w:rsid w:val="7D9BB577"/>
    <w:rsid w:val="7EB00DF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67F7C"/>
  <w15:chartTrackingRefBased/>
  <w15:docId w15:val="{380F6AA2-C82C-481A-A2E7-02FA2ED45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3F3F"/>
    <w:pPr>
      <w:spacing w:line="360" w:lineRule="auto"/>
    </w:pPr>
    <w:rPr>
      <w:rFonts w:ascii="Arial" w:hAnsi="Arial"/>
      <w:color w:val="262626" w:themeColor="text1" w:themeTint="D9"/>
      <w:sz w:val="24"/>
    </w:rPr>
  </w:style>
  <w:style w:type="paragraph" w:styleId="Heading1">
    <w:name w:val="heading 1"/>
    <w:basedOn w:val="Normal"/>
    <w:next w:val="Normal"/>
    <w:link w:val="Heading1Char"/>
    <w:autoRedefine/>
    <w:uiPriority w:val="9"/>
    <w:qFormat/>
    <w:rsid w:val="00DD6357"/>
    <w:pPr>
      <w:keepNext/>
      <w:keepLines/>
      <w:spacing w:before="240" w:after="0" w:line="240" w:lineRule="auto"/>
      <w:outlineLvl w:val="0"/>
    </w:pPr>
    <w:rPr>
      <w:rFonts w:eastAsiaTheme="majorEastAsia" w:cs="Arial"/>
      <w:b/>
      <w:bCs/>
      <w:noProof/>
      <w:color w:val="FFFFFF" w:themeColor="background1"/>
      <w:sz w:val="72"/>
      <w:szCs w:val="40"/>
    </w:rPr>
  </w:style>
  <w:style w:type="paragraph" w:styleId="Heading2">
    <w:name w:val="heading 2"/>
    <w:basedOn w:val="Normal"/>
    <w:next w:val="Normal"/>
    <w:link w:val="Heading2Char"/>
    <w:autoRedefine/>
    <w:uiPriority w:val="9"/>
    <w:unhideWhenUsed/>
    <w:qFormat/>
    <w:rsid w:val="008A7B0A"/>
    <w:pPr>
      <w:spacing w:before="240" w:after="240" w:line="240" w:lineRule="auto"/>
      <w:outlineLvl w:val="1"/>
    </w:pPr>
    <w:rPr>
      <w:b/>
      <w:bCs/>
      <w:color w:val="124B60" w:themeColor="accent2"/>
      <w:sz w:val="52"/>
      <w:szCs w:val="40"/>
    </w:rPr>
  </w:style>
  <w:style w:type="paragraph" w:styleId="Heading3">
    <w:name w:val="heading 3"/>
    <w:basedOn w:val="Normal"/>
    <w:next w:val="Normal"/>
    <w:link w:val="Heading3Char"/>
    <w:autoRedefine/>
    <w:uiPriority w:val="9"/>
    <w:unhideWhenUsed/>
    <w:qFormat/>
    <w:rsid w:val="00DE09DA"/>
    <w:pPr>
      <w:outlineLvl w:val="2"/>
    </w:pPr>
    <w:rPr>
      <w:b/>
      <w:bCs/>
      <w:sz w:val="32"/>
      <w:szCs w:val="24"/>
    </w:rPr>
  </w:style>
  <w:style w:type="paragraph" w:styleId="Heading4">
    <w:name w:val="heading 4"/>
    <w:basedOn w:val="Normal"/>
    <w:next w:val="Normal"/>
    <w:link w:val="Heading4Char"/>
    <w:autoRedefine/>
    <w:uiPriority w:val="9"/>
    <w:unhideWhenUsed/>
    <w:qFormat/>
    <w:rsid w:val="00AF06E2"/>
    <w:pPr>
      <w:spacing w:after="240" w:line="240" w:lineRule="auto"/>
      <w:outlineLvl w:val="3"/>
    </w:pPr>
    <w:rPr>
      <w:rFonts w:cstheme="minorHAnsi"/>
      <w:b/>
      <w:sz w:val="28"/>
    </w:rPr>
  </w:style>
  <w:style w:type="paragraph" w:styleId="Heading5">
    <w:name w:val="heading 5"/>
    <w:basedOn w:val="Normal"/>
    <w:next w:val="Normal"/>
    <w:link w:val="Heading5Char"/>
    <w:autoRedefine/>
    <w:uiPriority w:val="9"/>
    <w:unhideWhenUsed/>
    <w:qFormat/>
    <w:rsid w:val="00E5494C"/>
    <w:pPr>
      <w:outlineLvl w:val="4"/>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rsid w:val="00C21BE0"/>
    <w:rPr>
      <w:b/>
      <w:bCs/>
    </w:rPr>
  </w:style>
  <w:style w:type="paragraph" w:styleId="NormalWeb">
    <w:name w:val="Normal (Web)"/>
    <w:aliases w:val="Numbered paragraphs"/>
    <w:basedOn w:val="Normal"/>
    <w:autoRedefine/>
    <w:uiPriority w:val="99"/>
    <w:unhideWhenUsed/>
    <w:rsid w:val="005459A1"/>
    <w:pPr>
      <w:numPr>
        <w:numId w:val="1"/>
      </w:numPr>
      <w:shd w:val="clear" w:color="auto" w:fill="FFFFFF"/>
      <w:spacing w:after="225"/>
      <w:ind w:left="714" w:hanging="357"/>
    </w:pPr>
    <w:rPr>
      <w:rFonts w:eastAsia="Times New Roman" w:cs="Times New Roman"/>
      <w:szCs w:val="24"/>
      <w:lang w:eastAsia="en-GB"/>
    </w:rPr>
  </w:style>
  <w:style w:type="table" w:styleId="TableGrid">
    <w:name w:val="Table Grid"/>
    <w:basedOn w:val="TableNormal"/>
    <w:uiPriority w:val="39"/>
    <w:rsid w:val="00B34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List Paragraph11,OBC Bullet,List Paragrap,Colorful List - Accent 12,Bullet Styl,Bullet,No Spacing11,L,Párrafo de lista,Recommendation,Recommendati,Recommendatio,List Paragraph3,List Paragra,Maire,Dot pt,2"/>
    <w:basedOn w:val="Normal"/>
    <w:link w:val="ListParagraphChar"/>
    <w:autoRedefine/>
    <w:uiPriority w:val="34"/>
    <w:qFormat/>
    <w:rsid w:val="0066711E"/>
    <w:pPr>
      <w:numPr>
        <w:numId w:val="14"/>
      </w:numPr>
    </w:pPr>
    <w:rPr>
      <w:color w:val="auto"/>
    </w:rPr>
  </w:style>
  <w:style w:type="character" w:customStyle="1" w:styleId="ListParagraphChar">
    <w:name w:val="List Paragraph Char"/>
    <w:aliases w:val="F5 List Paragraph Char,List Paragraph1 Char,List Paragraph11 Char,OBC Bullet Char,List Paragrap Char,Colorful List - Accent 12 Char,Bullet Styl Char,Bullet Char,No Spacing11 Char,L Char,Párrafo de lista Char,Recommendation Char"/>
    <w:basedOn w:val="DefaultParagraphFont"/>
    <w:link w:val="ListParagraph"/>
    <w:uiPriority w:val="34"/>
    <w:qFormat/>
    <w:locked/>
    <w:rsid w:val="0066711E"/>
    <w:rPr>
      <w:rFonts w:ascii="Arial" w:hAnsi="Arial"/>
      <w:sz w:val="24"/>
    </w:rPr>
  </w:style>
  <w:style w:type="character" w:styleId="CommentReference">
    <w:name w:val="annotation reference"/>
    <w:basedOn w:val="DefaultParagraphFont"/>
    <w:uiPriority w:val="99"/>
    <w:semiHidden/>
    <w:unhideWhenUsed/>
    <w:rsid w:val="002926CA"/>
    <w:rPr>
      <w:sz w:val="16"/>
      <w:szCs w:val="16"/>
    </w:rPr>
  </w:style>
  <w:style w:type="paragraph" w:styleId="CommentText">
    <w:name w:val="annotation text"/>
    <w:basedOn w:val="Normal"/>
    <w:link w:val="CommentTextChar"/>
    <w:uiPriority w:val="99"/>
    <w:semiHidden/>
    <w:unhideWhenUsed/>
    <w:rsid w:val="002926CA"/>
    <w:pPr>
      <w:spacing w:line="240" w:lineRule="auto"/>
    </w:pPr>
    <w:rPr>
      <w:sz w:val="20"/>
      <w:szCs w:val="20"/>
    </w:rPr>
  </w:style>
  <w:style w:type="character" w:customStyle="1" w:styleId="CommentTextChar">
    <w:name w:val="Comment Text Char"/>
    <w:basedOn w:val="DefaultParagraphFont"/>
    <w:link w:val="CommentText"/>
    <w:uiPriority w:val="99"/>
    <w:semiHidden/>
    <w:rsid w:val="002926CA"/>
    <w:rPr>
      <w:sz w:val="20"/>
      <w:szCs w:val="20"/>
    </w:rPr>
  </w:style>
  <w:style w:type="paragraph" w:styleId="CommentSubject">
    <w:name w:val="annotation subject"/>
    <w:basedOn w:val="CommentText"/>
    <w:next w:val="CommentText"/>
    <w:link w:val="CommentSubjectChar"/>
    <w:uiPriority w:val="99"/>
    <w:semiHidden/>
    <w:unhideWhenUsed/>
    <w:rsid w:val="002926CA"/>
    <w:rPr>
      <w:b/>
      <w:bCs/>
    </w:rPr>
  </w:style>
  <w:style w:type="character" w:customStyle="1" w:styleId="CommentSubjectChar">
    <w:name w:val="Comment Subject Char"/>
    <w:basedOn w:val="CommentTextChar"/>
    <w:link w:val="CommentSubject"/>
    <w:uiPriority w:val="99"/>
    <w:semiHidden/>
    <w:rsid w:val="002926CA"/>
    <w:rPr>
      <w:b/>
      <w:bCs/>
      <w:sz w:val="20"/>
      <w:szCs w:val="20"/>
    </w:rPr>
  </w:style>
  <w:style w:type="paragraph" w:styleId="BalloonText">
    <w:name w:val="Balloon Text"/>
    <w:basedOn w:val="Normal"/>
    <w:link w:val="BalloonTextChar"/>
    <w:uiPriority w:val="99"/>
    <w:semiHidden/>
    <w:unhideWhenUsed/>
    <w:rsid w:val="00292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26CA"/>
    <w:rPr>
      <w:rFonts w:ascii="Segoe UI" w:hAnsi="Segoe UI" w:cs="Segoe UI"/>
      <w:sz w:val="18"/>
      <w:szCs w:val="18"/>
    </w:rPr>
  </w:style>
  <w:style w:type="paragraph" w:styleId="Header">
    <w:name w:val="header"/>
    <w:basedOn w:val="Normal"/>
    <w:link w:val="HeaderChar"/>
    <w:uiPriority w:val="99"/>
    <w:unhideWhenUsed/>
    <w:rsid w:val="00480D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0DA1"/>
  </w:style>
  <w:style w:type="paragraph" w:styleId="Footer">
    <w:name w:val="footer"/>
    <w:basedOn w:val="Normal"/>
    <w:link w:val="FooterChar"/>
    <w:autoRedefine/>
    <w:uiPriority w:val="99"/>
    <w:unhideWhenUsed/>
    <w:qFormat/>
    <w:rsid w:val="00770B36"/>
    <w:pPr>
      <w:tabs>
        <w:tab w:val="center" w:pos="4513"/>
        <w:tab w:val="right" w:pos="9026"/>
      </w:tabs>
      <w:spacing w:before="120" w:after="0" w:line="240" w:lineRule="auto"/>
    </w:pPr>
    <w:rPr>
      <w:color w:val="124B60" w:themeColor="accent2"/>
    </w:rPr>
  </w:style>
  <w:style w:type="character" w:customStyle="1" w:styleId="FooterChar">
    <w:name w:val="Footer Char"/>
    <w:basedOn w:val="DefaultParagraphFont"/>
    <w:link w:val="Footer"/>
    <w:uiPriority w:val="99"/>
    <w:rsid w:val="00770B36"/>
    <w:rPr>
      <w:rFonts w:ascii="Arial" w:hAnsi="Arial"/>
      <w:color w:val="124B60" w:themeColor="accent2"/>
      <w:sz w:val="24"/>
    </w:rPr>
  </w:style>
  <w:style w:type="paragraph" w:styleId="NoSpacing">
    <w:name w:val="No Spacing"/>
    <w:autoRedefine/>
    <w:uiPriority w:val="1"/>
    <w:qFormat/>
    <w:rsid w:val="00E5494C"/>
    <w:pPr>
      <w:spacing w:after="0" w:line="240" w:lineRule="auto"/>
    </w:pPr>
    <w:rPr>
      <w:rFonts w:ascii="Arial" w:hAnsi="Arial"/>
      <w:color w:val="262626" w:themeColor="text1" w:themeTint="D9"/>
      <w:sz w:val="24"/>
    </w:rPr>
  </w:style>
  <w:style w:type="character" w:styleId="Hyperlink">
    <w:name w:val="Hyperlink"/>
    <w:basedOn w:val="DefaultParagraphFont"/>
    <w:uiPriority w:val="99"/>
    <w:unhideWhenUsed/>
    <w:rsid w:val="0003419E"/>
    <w:rPr>
      <w:color w:val="124B60" w:themeColor="accent2"/>
      <w:u w:val="single"/>
    </w:rPr>
  </w:style>
  <w:style w:type="paragraph" w:customStyle="1" w:styleId="paragraph">
    <w:name w:val="paragraph"/>
    <w:basedOn w:val="Normal"/>
    <w:rsid w:val="00D6645C"/>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6645C"/>
  </w:style>
  <w:style w:type="character" w:customStyle="1" w:styleId="eop">
    <w:name w:val="eop"/>
    <w:basedOn w:val="DefaultParagraphFont"/>
    <w:rsid w:val="00D6645C"/>
  </w:style>
  <w:style w:type="character" w:styleId="FollowedHyperlink">
    <w:name w:val="FollowedHyperlink"/>
    <w:basedOn w:val="DefaultParagraphFont"/>
    <w:uiPriority w:val="99"/>
    <w:semiHidden/>
    <w:unhideWhenUsed/>
    <w:rsid w:val="00D6645C"/>
    <w:rPr>
      <w:color w:val="954F72" w:themeColor="followedHyperlink"/>
      <w:u w:val="single"/>
    </w:rPr>
  </w:style>
  <w:style w:type="character" w:styleId="UnresolvedMention">
    <w:name w:val="Unresolved Mention"/>
    <w:basedOn w:val="DefaultParagraphFont"/>
    <w:uiPriority w:val="99"/>
    <w:semiHidden/>
    <w:unhideWhenUsed/>
    <w:rsid w:val="009E5CC5"/>
    <w:rPr>
      <w:color w:val="605E5C"/>
      <w:shd w:val="clear" w:color="auto" w:fill="E1DFDD"/>
    </w:rPr>
  </w:style>
  <w:style w:type="paragraph" w:customStyle="1" w:styleId="Default">
    <w:name w:val="Default"/>
    <w:rsid w:val="00BF671C"/>
    <w:pPr>
      <w:autoSpaceDE w:val="0"/>
      <w:autoSpaceDN w:val="0"/>
      <w:adjustRightInd w:val="0"/>
      <w:spacing w:after="0" w:line="240" w:lineRule="auto"/>
    </w:pPr>
    <w:rPr>
      <w:rFonts w:ascii="FGAZL W+ Colfax" w:hAnsi="FGAZL W+ Colfax" w:cs="FGAZL W+ Colfax"/>
      <w:color w:val="000000"/>
      <w:sz w:val="24"/>
      <w:szCs w:val="24"/>
    </w:rPr>
  </w:style>
  <w:style w:type="character" w:customStyle="1" w:styleId="Heading2Char">
    <w:name w:val="Heading 2 Char"/>
    <w:basedOn w:val="DefaultParagraphFont"/>
    <w:link w:val="Heading2"/>
    <w:uiPriority w:val="9"/>
    <w:rsid w:val="008A7B0A"/>
    <w:rPr>
      <w:rFonts w:ascii="Arial" w:hAnsi="Arial"/>
      <w:b/>
      <w:bCs/>
      <w:color w:val="124B60" w:themeColor="accent2"/>
      <w:sz w:val="52"/>
      <w:szCs w:val="40"/>
    </w:rPr>
  </w:style>
  <w:style w:type="character" w:customStyle="1" w:styleId="Heading3Char">
    <w:name w:val="Heading 3 Char"/>
    <w:basedOn w:val="DefaultParagraphFont"/>
    <w:link w:val="Heading3"/>
    <w:uiPriority w:val="9"/>
    <w:rsid w:val="00DE09DA"/>
    <w:rPr>
      <w:rFonts w:ascii="Arial" w:hAnsi="Arial"/>
      <w:b/>
      <w:bCs/>
      <w:color w:val="262626" w:themeColor="text1" w:themeTint="D9"/>
      <w:sz w:val="32"/>
      <w:szCs w:val="24"/>
    </w:rPr>
  </w:style>
  <w:style w:type="character" w:customStyle="1" w:styleId="Heading4Char">
    <w:name w:val="Heading 4 Char"/>
    <w:basedOn w:val="DefaultParagraphFont"/>
    <w:link w:val="Heading4"/>
    <w:uiPriority w:val="9"/>
    <w:rsid w:val="00AF06E2"/>
    <w:rPr>
      <w:rFonts w:ascii="Arial" w:hAnsi="Arial" w:cstheme="minorHAnsi"/>
      <w:b/>
      <w:color w:val="262626" w:themeColor="text1" w:themeTint="D9"/>
      <w:sz w:val="28"/>
    </w:rPr>
  </w:style>
  <w:style w:type="character" w:customStyle="1" w:styleId="Heading1Char">
    <w:name w:val="Heading 1 Char"/>
    <w:basedOn w:val="DefaultParagraphFont"/>
    <w:link w:val="Heading1"/>
    <w:uiPriority w:val="9"/>
    <w:rsid w:val="00DD6357"/>
    <w:rPr>
      <w:rFonts w:ascii="Arial" w:eastAsiaTheme="majorEastAsia" w:hAnsi="Arial" w:cs="Arial"/>
      <w:b/>
      <w:bCs/>
      <w:noProof/>
      <w:color w:val="FFFFFF" w:themeColor="background1"/>
      <w:sz w:val="72"/>
      <w:szCs w:val="40"/>
    </w:rPr>
  </w:style>
  <w:style w:type="character" w:customStyle="1" w:styleId="Heading5Char">
    <w:name w:val="Heading 5 Char"/>
    <w:basedOn w:val="DefaultParagraphFont"/>
    <w:link w:val="Heading5"/>
    <w:uiPriority w:val="9"/>
    <w:rsid w:val="00E5494C"/>
    <w:rPr>
      <w:rFonts w:ascii="Arial" w:hAnsi="Arial" w:cs="Arial"/>
      <w:b/>
      <w:bCs/>
      <w:color w:val="262626" w:themeColor="text1" w:themeTint="D9"/>
      <w:sz w:val="24"/>
    </w:rPr>
  </w:style>
  <w:style w:type="paragraph" w:styleId="TOCHeading">
    <w:name w:val="TOC Heading"/>
    <w:basedOn w:val="Heading1"/>
    <w:next w:val="Normal"/>
    <w:uiPriority w:val="39"/>
    <w:unhideWhenUsed/>
    <w:rsid w:val="008D0846"/>
    <w:pPr>
      <w:outlineLvl w:val="9"/>
    </w:pPr>
    <w:rPr>
      <w:rFonts w:asciiTheme="majorHAnsi" w:hAnsiTheme="majorHAnsi" w:cstheme="majorBidi"/>
      <w:b w:val="0"/>
      <w:bCs w:val="0"/>
      <w:noProof w:val="0"/>
      <w:color w:val="970F10" w:themeColor="accent1" w:themeShade="BF"/>
      <w:sz w:val="32"/>
      <w:lang w:val="en-US"/>
    </w:rPr>
  </w:style>
  <w:style w:type="paragraph" w:styleId="TOC2">
    <w:name w:val="toc 2"/>
    <w:basedOn w:val="Normal"/>
    <w:next w:val="Normal"/>
    <w:autoRedefine/>
    <w:uiPriority w:val="39"/>
    <w:unhideWhenUsed/>
    <w:rsid w:val="008D0846"/>
    <w:pPr>
      <w:spacing w:after="100"/>
    </w:pPr>
    <w:rPr>
      <w:rFonts w:eastAsiaTheme="minorEastAsia" w:cs="Times New Roman"/>
      <w:lang w:val="en-US"/>
    </w:rPr>
  </w:style>
  <w:style w:type="paragraph" w:styleId="TOC1">
    <w:name w:val="toc 1"/>
    <w:basedOn w:val="Normal"/>
    <w:next w:val="Normal"/>
    <w:autoRedefine/>
    <w:uiPriority w:val="39"/>
    <w:unhideWhenUsed/>
    <w:rsid w:val="00E07B85"/>
    <w:pPr>
      <w:tabs>
        <w:tab w:val="right" w:leader="dot" w:pos="9016"/>
      </w:tabs>
      <w:spacing w:after="100"/>
    </w:pPr>
    <w:rPr>
      <w:rFonts w:eastAsiaTheme="minorEastAsia" w:cs="Times New Roman"/>
      <w:bCs/>
      <w:noProof/>
      <w:color w:val="000000" w:themeColor="text1"/>
      <w:lang w:val="en-US"/>
    </w:rPr>
  </w:style>
  <w:style w:type="paragraph" w:styleId="TOC3">
    <w:name w:val="toc 3"/>
    <w:basedOn w:val="Normal"/>
    <w:next w:val="Normal"/>
    <w:autoRedefine/>
    <w:uiPriority w:val="39"/>
    <w:unhideWhenUsed/>
    <w:rsid w:val="008D0846"/>
    <w:pPr>
      <w:spacing w:after="100"/>
    </w:pPr>
    <w:rPr>
      <w:rFonts w:eastAsiaTheme="minorEastAsia" w:cs="Times New Roman"/>
      <w:lang w:val="en-US"/>
    </w:rPr>
  </w:style>
  <w:style w:type="table" w:styleId="PlainTable1">
    <w:name w:val="Plain Table 1"/>
    <w:basedOn w:val="TableNormal"/>
    <w:uiPriority w:val="41"/>
    <w:rsid w:val="00E5494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D11148"/>
    <w:pPr>
      <w:spacing w:after="0" w:line="240" w:lineRule="auto"/>
    </w:pPr>
    <w:rPr>
      <w:sz w:val="20"/>
      <w:szCs w:val="20"/>
    </w:rPr>
  </w:style>
  <w:style w:type="character" w:customStyle="1" w:styleId="FootnoteTextChar">
    <w:name w:val="Footnote Text Char"/>
    <w:basedOn w:val="DefaultParagraphFont"/>
    <w:link w:val="FootnoteText"/>
    <w:uiPriority w:val="99"/>
    <w:rsid w:val="00D11148"/>
    <w:rPr>
      <w:rFonts w:ascii="Arial" w:hAnsi="Arial"/>
      <w:color w:val="262626" w:themeColor="text1" w:themeTint="D9"/>
      <w:sz w:val="20"/>
      <w:szCs w:val="20"/>
    </w:rPr>
  </w:style>
  <w:style w:type="character" w:styleId="FootnoteReference">
    <w:name w:val="footnote reference"/>
    <w:basedOn w:val="DefaultParagraphFont"/>
    <w:uiPriority w:val="99"/>
    <w:unhideWhenUsed/>
    <w:qFormat/>
    <w:rsid w:val="004D62B0"/>
    <w:rPr>
      <w:rFonts w:ascii="Arial" w:hAnsi="Arial"/>
      <w:sz w:val="24"/>
      <w:bdr w:val="none" w:sz="0" w:space="0" w:color="auto"/>
      <w:vertAlign w:val="superscript"/>
    </w:rPr>
  </w:style>
  <w:style w:type="paragraph" w:styleId="EndnoteText">
    <w:name w:val="endnote text"/>
    <w:basedOn w:val="Normal"/>
    <w:link w:val="EndnoteTextChar"/>
    <w:uiPriority w:val="99"/>
    <w:semiHidden/>
    <w:unhideWhenUsed/>
    <w:rsid w:val="001E02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02B6"/>
    <w:rPr>
      <w:rFonts w:ascii="Arial" w:hAnsi="Arial"/>
      <w:color w:val="262626" w:themeColor="text1" w:themeTint="D9"/>
      <w:sz w:val="20"/>
      <w:szCs w:val="20"/>
    </w:rPr>
  </w:style>
  <w:style w:type="character" w:styleId="EndnoteReference">
    <w:name w:val="endnote reference"/>
    <w:basedOn w:val="DefaultParagraphFont"/>
    <w:uiPriority w:val="99"/>
    <w:semiHidden/>
    <w:unhideWhenUsed/>
    <w:rsid w:val="001E02B6"/>
    <w:rPr>
      <w:vertAlign w:val="superscript"/>
    </w:rPr>
  </w:style>
  <w:style w:type="paragraph" w:customStyle="1" w:styleId="PageNumber1">
    <w:name w:val="Page Number1"/>
    <w:basedOn w:val="Footer"/>
    <w:link w:val="PagenumberChar"/>
    <w:qFormat/>
    <w:rsid w:val="0003419E"/>
    <w:pPr>
      <w:jc w:val="right"/>
    </w:pPr>
    <w:rPr>
      <w:b/>
      <w:sz w:val="28"/>
    </w:rPr>
  </w:style>
  <w:style w:type="character" w:customStyle="1" w:styleId="PagenumberChar">
    <w:name w:val="Page number Char"/>
    <w:basedOn w:val="FooterChar"/>
    <w:link w:val="PageNumber1"/>
    <w:rsid w:val="0003419E"/>
    <w:rPr>
      <w:rFonts w:ascii="Arial" w:hAnsi="Arial"/>
      <w:b/>
      <w:color w:val="124B60" w:themeColor="accent2"/>
      <w:sz w:val="28"/>
    </w:rPr>
  </w:style>
  <w:style w:type="paragraph" w:styleId="Title">
    <w:name w:val="Title"/>
    <w:basedOn w:val="Normal"/>
    <w:next w:val="Normal"/>
    <w:link w:val="TitleChar"/>
    <w:uiPriority w:val="10"/>
    <w:qFormat/>
    <w:rsid w:val="0090052D"/>
    <w:pPr>
      <w:spacing w:after="280" w:line="780" w:lineRule="exact"/>
    </w:pPr>
    <w:rPr>
      <w:rFonts w:asciiTheme="minorHAnsi" w:hAnsiTheme="minorHAnsi"/>
      <w:color w:val="FFFFFF" w:themeColor="background1"/>
      <w:sz w:val="65"/>
      <w:szCs w:val="65"/>
    </w:rPr>
  </w:style>
  <w:style w:type="character" w:customStyle="1" w:styleId="TitleChar">
    <w:name w:val="Title Char"/>
    <w:basedOn w:val="DefaultParagraphFont"/>
    <w:link w:val="Title"/>
    <w:uiPriority w:val="10"/>
    <w:rsid w:val="0090052D"/>
    <w:rPr>
      <w:color w:val="FFFFFF" w:themeColor="background1"/>
      <w:sz w:val="65"/>
      <w:szCs w:val="65"/>
    </w:rPr>
  </w:style>
  <w:style w:type="paragraph" w:styleId="Subtitle">
    <w:name w:val="Subtitle"/>
    <w:basedOn w:val="Normal"/>
    <w:next w:val="Normal"/>
    <w:link w:val="SubtitleChar"/>
    <w:uiPriority w:val="11"/>
    <w:qFormat/>
    <w:rsid w:val="00097DA4"/>
    <w:pPr>
      <w:spacing w:line="259" w:lineRule="auto"/>
    </w:pPr>
    <w:rPr>
      <w:b/>
      <w:bCs/>
      <w:color w:val="FFFFFF" w:themeColor="background1"/>
      <w:sz w:val="32"/>
      <w:szCs w:val="28"/>
    </w:rPr>
  </w:style>
  <w:style w:type="character" w:customStyle="1" w:styleId="SubtitleChar">
    <w:name w:val="Subtitle Char"/>
    <w:basedOn w:val="DefaultParagraphFont"/>
    <w:link w:val="Subtitle"/>
    <w:uiPriority w:val="11"/>
    <w:rsid w:val="00097DA4"/>
    <w:rPr>
      <w:rFonts w:ascii="Arial" w:hAnsi="Arial"/>
      <w:b/>
      <w:bCs/>
      <w:color w:val="FFFFFF" w:themeColor="background1"/>
      <w:sz w:val="32"/>
      <w:szCs w:val="28"/>
    </w:rPr>
  </w:style>
  <w:style w:type="paragraph" w:customStyle="1" w:styleId="Body">
    <w:name w:val="Body"/>
    <w:autoRedefine/>
    <w:rsid w:val="00893431"/>
    <w:pPr>
      <w:numPr>
        <w:numId w:val="3"/>
      </w:numPr>
      <w:tabs>
        <w:tab w:val="left" w:pos="709"/>
        <w:tab w:val="left" w:pos="1417"/>
        <w:tab w:val="left" w:pos="2126"/>
        <w:tab w:val="left" w:pos="2835"/>
        <w:tab w:val="left" w:pos="3543"/>
        <w:tab w:val="left" w:pos="4252"/>
        <w:tab w:val="left" w:pos="4961"/>
        <w:tab w:val="left" w:pos="5669"/>
        <w:tab w:val="left" w:pos="6378"/>
        <w:tab w:val="left" w:pos="7087"/>
        <w:tab w:val="left" w:pos="7795"/>
      </w:tabs>
      <w:spacing w:after="0" w:line="240" w:lineRule="auto"/>
    </w:pPr>
    <w:rPr>
      <w:rFonts w:ascii="Arial" w:eastAsia="Times New Roman" w:hAnsi="Arial" w:cs="Arial"/>
      <w:bCs/>
      <w:color w:val="000000"/>
      <w:sz w:val="24"/>
      <w:szCs w:val="24"/>
      <w:lang w:eastAsia="en-GB"/>
    </w:rPr>
  </w:style>
  <w:style w:type="paragraph" w:styleId="BodyText">
    <w:name w:val="Body Text"/>
    <w:aliases w:val="Body Text2,Body Text Char2 Char,Body Text Char Char1 Char,Body Text2 Char Char1 Char,Body Text Char1 Char Char Char,Body Text2 Char1 Char Char Char,Body Text Char Char Char Char Char,Body Text2 Char Char Char Char Char,bt"/>
    <w:basedOn w:val="Normal"/>
    <w:link w:val="BodyTextChar1"/>
    <w:rsid w:val="00893431"/>
    <w:pPr>
      <w:numPr>
        <w:ilvl w:val="1"/>
        <w:numId w:val="2"/>
      </w:numPr>
      <w:spacing w:after="120" w:line="288" w:lineRule="auto"/>
      <w:ind w:right="-51"/>
      <w:jc w:val="both"/>
    </w:pPr>
    <w:rPr>
      <w:rFonts w:eastAsia="Times New Roman" w:cs="Times New Roman"/>
      <w:color w:val="000000"/>
      <w:sz w:val="22"/>
      <w:szCs w:val="18"/>
    </w:rPr>
  </w:style>
  <w:style w:type="character" w:customStyle="1" w:styleId="BodyTextChar">
    <w:name w:val="Body Text Char"/>
    <w:basedOn w:val="DefaultParagraphFont"/>
    <w:uiPriority w:val="99"/>
    <w:semiHidden/>
    <w:rsid w:val="00893431"/>
    <w:rPr>
      <w:rFonts w:ascii="Arial" w:hAnsi="Arial"/>
      <w:color w:val="262626" w:themeColor="text1" w:themeTint="D9"/>
      <w:sz w:val="24"/>
    </w:rPr>
  </w:style>
  <w:style w:type="character" w:customStyle="1" w:styleId="BodyTextChar1">
    <w:name w:val="Body Text Char1"/>
    <w:aliases w:val="Body Text2 Char,Body Text Char2 Char Char,Body Text Char Char1 Char Char,Body Text2 Char Char1 Char Char,Body Text Char1 Char Char Char Char,Body Text2 Char1 Char Char Char Char,Body Text Char Char Char Char Char Char,bt Char"/>
    <w:link w:val="BodyText"/>
    <w:locked/>
    <w:rsid w:val="00893431"/>
    <w:rPr>
      <w:rFonts w:ascii="Arial" w:eastAsia="Times New Roman" w:hAnsi="Arial" w:cs="Times New Roman"/>
      <w:color w:val="000000"/>
      <w:szCs w:val="18"/>
    </w:rPr>
  </w:style>
  <w:style w:type="character" w:customStyle="1" w:styleId="scxw130828516">
    <w:name w:val="scxw130828516"/>
    <w:basedOn w:val="DefaultParagraphFont"/>
    <w:rsid w:val="00DE09DA"/>
  </w:style>
  <w:style w:type="paragraph" w:customStyle="1" w:styleId="ydp1346c6d5yiv4498543572msonormal">
    <w:name w:val="ydp1346c6d5yiv4498543572msonormal"/>
    <w:basedOn w:val="Normal"/>
    <w:uiPriority w:val="99"/>
    <w:rsid w:val="007B55F6"/>
    <w:pPr>
      <w:spacing w:before="100" w:beforeAutospacing="1" w:after="100" w:afterAutospacing="1" w:line="240" w:lineRule="auto"/>
    </w:pPr>
    <w:rPr>
      <w:rFonts w:ascii="Times New Roman" w:hAnsi="Times New Roman" w:cs="Times New Roman"/>
      <w:color w:val="auto"/>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219083">
      <w:bodyDiv w:val="1"/>
      <w:marLeft w:val="0"/>
      <w:marRight w:val="0"/>
      <w:marTop w:val="0"/>
      <w:marBottom w:val="0"/>
      <w:divBdr>
        <w:top w:val="none" w:sz="0" w:space="0" w:color="auto"/>
        <w:left w:val="none" w:sz="0" w:space="0" w:color="auto"/>
        <w:bottom w:val="none" w:sz="0" w:space="0" w:color="auto"/>
        <w:right w:val="none" w:sz="0" w:space="0" w:color="auto"/>
      </w:divBdr>
    </w:div>
    <w:div w:id="311064067">
      <w:bodyDiv w:val="1"/>
      <w:marLeft w:val="0"/>
      <w:marRight w:val="0"/>
      <w:marTop w:val="0"/>
      <w:marBottom w:val="0"/>
      <w:divBdr>
        <w:top w:val="none" w:sz="0" w:space="0" w:color="auto"/>
        <w:left w:val="none" w:sz="0" w:space="0" w:color="auto"/>
        <w:bottom w:val="none" w:sz="0" w:space="0" w:color="auto"/>
        <w:right w:val="none" w:sz="0" w:space="0" w:color="auto"/>
      </w:divBdr>
    </w:div>
    <w:div w:id="416250834">
      <w:bodyDiv w:val="1"/>
      <w:marLeft w:val="0"/>
      <w:marRight w:val="0"/>
      <w:marTop w:val="0"/>
      <w:marBottom w:val="0"/>
      <w:divBdr>
        <w:top w:val="none" w:sz="0" w:space="0" w:color="auto"/>
        <w:left w:val="none" w:sz="0" w:space="0" w:color="auto"/>
        <w:bottom w:val="none" w:sz="0" w:space="0" w:color="auto"/>
        <w:right w:val="none" w:sz="0" w:space="0" w:color="auto"/>
      </w:divBdr>
    </w:div>
    <w:div w:id="496698242">
      <w:bodyDiv w:val="1"/>
      <w:marLeft w:val="0"/>
      <w:marRight w:val="0"/>
      <w:marTop w:val="0"/>
      <w:marBottom w:val="0"/>
      <w:divBdr>
        <w:top w:val="none" w:sz="0" w:space="0" w:color="auto"/>
        <w:left w:val="none" w:sz="0" w:space="0" w:color="auto"/>
        <w:bottom w:val="none" w:sz="0" w:space="0" w:color="auto"/>
        <w:right w:val="none" w:sz="0" w:space="0" w:color="auto"/>
      </w:divBdr>
    </w:div>
    <w:div w:id="559948859">
      <w:bodyDiv w:val="1"/>
      <w:marLeft w:val="0"/>
      <w:marRight w:val="0"/>
      <w:marTop w:val="0"/>
      <w:marBottom w:val="0"/>
      <w:divBdr>
        <w:top w:val="none" w:sz="0" w:space="0" w:color="auto"/>
        <w:left w:val="none" w:sz="0" w:space="0" w:color="auto"/>
        <w:bottom w:val="none" w:sz="0" w:space="0" w:color="auto"/>
        <w:right w:val="none" w:sz="0" w:space="0" w:color="auto"/>
      </w:divBdr>
    </w:div>
    <w:div w:id="584849485">
      <w:bodyDiv w:val="1"/>
      <w:marLeft w:val="0"/>
      <w:marRight w:val="0"/>
      <w:marTop w:val="0"/>
      <w:marBottom w:val="0"/>
      <w:divBdr>
        <w:top w:val="none" w:sz="0" w:space="0" w:color="auto"/>
        <w:left w:val="none" w:sz="0" w:space="0" w:color="auto"/>
        <w:bottom w:val="none" w:sz="0" w:space="0" w:color="auto"/>
        <w:right w:val="none" w:sz="0" w:space="0" w:color="auto"/>
      </w:divBdr>
    </w:div>
    <w:div w:id="620040850">
      <w:bodyDiv w:val="1"/>
      <w:marLeft w:val="0"/>
      <w:marRight w:val="0"/>
      <w:marTop w:val="0"/>
      <w:marBottom w:val="0"/>
      <w:divBdr>
        <w:top w:val="none" w:sz="0" w:space="0" w:color="auto"/>
        <w:left w:val="none" w:sz="0" w:space="0" w:color="auto"/>
        <w:bottom w:val="none" w:sz="0" w:space="0" w:color="auto"/>
        <w:right w:val="none" w:sz="0" w:space="0" w:color="auto"/>
      </w:divBdr>
    </w:div>
    <w:div w:id="629628349">
      <w:bodyDiv w:val="1"/>
      <w:marLeft w:val="0"/>
      <w:marRight w:val="0"/>
      <w:marTop w:val="0"/>
      <w:marBottom w:val="0"/>
      <w:divBdr>
        <w:top w:val="none" w:sz="0" w:space="0" w:color="auto"/>
        <w:left w:val="none" w:sz="0" w:space="0" w:color="auto"/>
        <w:bottom w:val="none" w:sz="0" w:space="0" w:color="auto"/>
        <w:right w:val="none" w:sz="0" w:space="0" w:color="auto"/>
      </w:divBdr>
    </w:div>
    <w:div w:id="722413365">
      <w:bodyDiv w:val="1"/>
      <w:marLeft w:val="0"/>
      <w:marRight w:val="0"/>
      <w:marTop w:val="0"/>
      <w:marBottom w:val="0"/>
      <w:divBdr>
        <w:top w:val="none" w:sz="0" w:space="0" w:color="auto"/>
        <w:left w:val="none" w:sz="0" w:space="0" w:color="auto"/>
        <w:bottom w:val="none" w:sz="0" w:space="0" w:color="auto"/>
        <w:right w:val="none" w:sz="0" w:space="0" w:color="auto"/>
      </w:divBdr>
    </w:div>
    <w:div w:id="743145159">
      <w:bodyDiv w:val="1"/>
      <w:marLeft w:val="0"/>
      <w:marRight w:val="0"/>
      <w:marTop w:val="0"/>
      <w:marBottom w:val="0"/>
      <w:divBdr>
        <w:top w:val="none" w:sz="0" w:space="0" w:color="auto"/>
        <w:left w:val="none" w:sz="0" w:space="0" w:color="auto"/>
        <w:bottom w:val="none" w:sz="0" w:space="0" w:color="auto"/>
        <w:right w:val="none" w:sz="0" w:space="0" w:color="auto"/>
      </w:divBdr>
    </w:div>
    <w:div w:id="793135600">
      <w:bodyDiv w:val="1"/>
      <w:marLeft w:val="0"/>
      <w:marRight w:val="0"/>
      <w:marTop w:val="0"/>
      <w:marBottom w:val="0"/>
      <w:divBdr>
        <w:top w:val="none" w:sz="0" w:space="0" w:color="auto"/>
        <w:left w:val="none" w:sz="0" w:space="0" w:color="auto"/>
        <w:bottom w:val="none" w:sz="0" w:space="0" w:color="auto"/>
        <w:right w:val="none" w:sz="0" w:space="0" w:color="auto"/>
      </w:divBdr>
    </w:div>
    <w:div w:id="991105613">
      <w:bodyDiv w:val="1"/>
      <w:marLeft w:val="0"/>
      <w:marRight w:val="0"/>
      <w:marTop w:val="0"/>
      <w:marBottom w:val="0"/>
      <w:divBdr>
        <w:top w:val="none" w:sz="0" w:space="0" w:color="auto"/>
        <w:left w:val="none" w:sz="0" w:space="0" w:color="auto"/>
        <w:bottom w:val="none" w:sz="0" w:space="0" w:color="auto"/>
        <w:right w:val="none" w:sz="0" w:space="0" w:color="auto"/>
      </w:divBdr>
    </w:div>
    <w:div w:id="1003241503">
      <w:bodyDiv w:val="1"/>
      <w:marLeft w:val="0"/>
      <w:marRight w:val="0"/>
      <w:marTop w:val="0"/>
      <w:marBottom w:val="0"/>
      <w:divBdr>
        <w:top w:val="none" w:sz="0" w:space="0" w:color="auto"/>
        <w:left w:val="none" w:sz="0" w:space="0" w:color="auto"/>
        <w:bottom w:val="none" w:sz="0" w:space="0" w:color="auto"/>
        <w:right w:val="none" w:sz="0" w:space="0" w:color="auto"/>
      </w:divBdr>
    </w:div>
    <w:div w:id="1162625030">
      <w:bodyDiv w:val="1"/>
      <w:marLeft w:val="0"/>
      <w:marRight w:val="0"/>
      <w:marTop w:val="0"/>
      <w:marBottom w:val="0"/>
      <w:divBdr>
        <w:top w:val="none" w:sz="0" w:space="0" w:color="auto"/>
        <w:left w:val="none" w:sz="0" w:space="0" w:color="auto"/>
        <w:bottom w:val="none" w:sz="0" w:space="0" w:color="auto"/>
        <w:right w:val="none" w:sz="0" w:space="0" w:color="auto"/>
      </w:divBdr>
    </w:div>
    <w:div w:id="1375807507">
      <w:bodyDiv w:val="1"/>
      <w:marLeft w:val="0"/>
      <w:marRight w:val="0"/>
      <w:marTop w:val="0"/>
      <w:marBottom w:val="0"/>
      <w:divBdr>
        <w:top w:val="none" w:sz="0" w:space="0" w:color="auto"/>
        <w:left w:val="none" w:sz="0" w:space="0" w:color="auto"/>
        <w:bottom w:val="none" w:sz="0" w:space="0" w:color="auto"/>
        <w:right w:val="none" w:sz="0" w:space="0" w:color="auto"/>
      </w:divBdr>
    </w:div>
    <w:div w:id="1391227159">
      <w:bodyDiv w:val="1"/>
      <w:marLeft w:val="0"/>
      <w:marRight w:val="0"/>
      <w:marTop w:val="0"/>
      <w:marBottom w:val="0"/>
      <w:divBdr>
        <w:top w:val="none" w:sz="0" w:space="0" w:color="auto"/>
        <w:left w:val="none" w:sz="0" w:space="0" w:color="auto"/>
        <w:bottom w:val="none" w:sz="0" w:space="0" w:color="auto"/>
        <w:right w:val="none" w:sz="0" w:space="0" w:color="auto"/>
      </w:divBdr>
    </w:div>
    <w:div w:id="1449396753">
      <w:bodyDiv w:val="1"/>
      <w:marLeft w:val="0"/>
      <w:marRight w:val="0"/>
      <w:marTop w:val="0"/>
      <w:marBottom w:val="0"/>
      <w:divBdr>
        <w:top w:val="none" w:sz="0" w:space="0" w:color="auto"/>
        <w:left w:val="none" w:sz="0" w:space="0" w:color="auto"/>
        <w:bottom w:val="none" w:sz="0" w:space="0" w:color="auto"/>
        <w:right w:val="none" w:sz="0" w:space="0" w:color="auto"/>
      </w:divBdr>
    </w:div>
    <w:div w:id="1482190328">
      <w:bodyDiv w:val="1"/>
      <w:marLeft w:val="0"/>
      <w:marRight w:val="0"/>
      <w:marTop w:val="0"/>
      <w:marBottom w:val="0"/>
      <w:divBdr>
        <w:top w:val="none" w:sz="0" w:space="0" w:color="auto"/>
        <w:left w:val="none" w:sz="0" w:space="0" w:color="auto"/>
        <w:bottom w:val="none" w:sz="0" w:space="0" w:color="auto"/>
        <w:right w:val="none" w:sz="0" w:space="0" w:color="auto"/>
      </w:divBdr>
    </w:div>
    <w:div w:id="1545368728">
      <w:bodyDiv w:val="1"/>
      <w:marLeft w:val="0"/>
      <w:marRight w:val="0"/>
      <w:marTop w:val="0"/>
      <w:marBottom w:val="0"/>
      <w:divBdr>
        <w:top w:val="none" w:sz="0" w:space="0" w:color="auto"/>
        <w:left w:val="none" w:sz="0" w:space="0" w:color="auto"/>
        <w:bottom w:val="none" w:sz="0" w:space="0" w:color="auto"/>
        <w:right w:val="none" w:sz="0" w:space="0" w:color="auto"/>
      </w:divBdr>
    </w:div>
    <w:div w:id="1552419232">
      <w:bodyDiv w:val="1"/>
      <w:marLeft w:val="0"/>
      <w:marRight w:val="0"/>
      <w:marTop w:val="0"/>
      <w:marBottom w:val="0"/>
      <w:divBdr>
        <w:top w:val="none" w:sz="0" w:space="0" w:color="auto"/>
        <w:left w:val="none" w:sz="0" w:space="0" w:color="auto"/>
        <w:bottom w:val="none" w:sz="0" w:space="0" w:color="auto"/>
        <w:right w:val="none" w:sz="0" w:space="0" w:color="auto"/>
      </w:divBdr>
    </w:div>
    <w:div w:id="1760829552">
      <w:bodyDiv w:val="1"/>
      <w:marLeft w:val="0"/>
      <w:marRight w:val="0"/>
      <w:marTop w:val="0"/>
      <w:marBottom w:val="0"/>
      <w:divBdr>
        <w:top w:val="none" w:sz="0" w:space="0" w:color="auto"/>
        <w:left w:val="none" w:sz="0" w:space="0" w:color="auto"/>
        <w:bottom w:val="none" w:sz="0" w:space="0" w:color="auto"/>
        <w:right w:val="none" w:sz="0" w:space="0" w:color="auto"/>
      </w:divBdr>
    </w:div>
    <w:div w:id="1765151868">
      <w:bodyDiv w:val="1"/>
      <w:marLeft w:val="0"/>
      <w:marRight w:val="0"/>
      <w:marTop w:val="0"/>
      <w:marBottom w:val="0"/>
      <w:divBdr>
        <w:top w:val="none" w:sz="0" w:space="0" w:color="auto"/>
        <w:left w:val="none" w:sz="0" w:space="0" w:color="auto"/>
        <w:bottom w:val="none" w:sz="0" w:space="0" w:color="auto"/>
        <w:right w:val="none" w:sz="0" w:space="0" w:color="auto"/>
      </w:divBdr>
    </w:div>
    <w:div w:id="1776168094">
      <w:bodyDiv w:val="1"/>
      <w:marLeft w:val="0"/>
      <w:marRight w:val="0"/>
      <w:marTop w:val="0"/>
      <w:marBottom w:val="0"/>
      <w:divBdr>
        <w:top w:val="none" w:sz="0" w:space="0" w:color="auto"/>
        <w:left w:val="none" w:sz="0" w:space="0" w:color="auto"/>
        <w:bottom w:val="none" w:sz="0" w:space="0" w:color="auto"/>
        <w:right w:val="none" w:sz="0" w:space="0" w:color="auto"/>
      </w:divBdr>
    </w:div>
    <w:div w:id="2011326418">
      <w:bodyDiv w:val="1"/>
      <w:marLeft w:val="0"/>
      <w:marRight w:val="0"/>
      <w:marTop w:val="0"/>
      <w:marBottom w:val="0"/>
      <w:divBdr>
        <w:top w:val="none" w:sz="0" w:space="0" w:color="auto"/>
        <w:left w:val="none" w:sz="0" w:space="0" w:color="auto"/>
        <w:bottom w:val="none" w:sz="0" w:space="0" w:color="auto"/>
        <w:right w:val="none" w:sz="0" w:space="0" w:color="auto"/>
      </w:divBdr>
    </w:div>
    <w:div w:id="203668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anchesterfire.gov.uk/your-safety/campaigns/bangoutoforder/"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manchesterfire.gov.uk/your-safety/campaigns/bangoutoforder/" TargetMode="External"/><Relationship Id="rId17" Type="http://schemas.openxmlformats.org/officeDocument/2006/relationships/hyperlink" Target="http://www.gmvictims.org.uk"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l/t-BUb3Idn4Dn"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rotect-eu.mimecast.com/s/2-QNCBgV1SDjm97Uzidbu?domain=gmp.police.uk" TargetMode="External"/><Relationship Id="rId23"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protect-eu.mimecast.com/s/2-QNCBgV1SDjm97Uzidbu?domain=gmp.police.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gmvictims.org.uk" TargetMode="External"/><Relationship Id="rId22" Type="http://schemas.openxmlformats.org/officeDocument/2006/relationships/hyperlink" Target="https://manchesterfire.gov.uk/your-safety/campaigns/bangoutoforder/downloads/"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e.leach\Greater%20Manchester%20Combined%20Authority\Communications%20and%20Engagement%20-%20Documents\Digital\Graphic%20Design\Graphics%202020\_NEW%20BRANDS%20AND%20GUIDELINES\GMCA%20Branding\GMCA%20Word%20Doc%20templates\GMCA%20Templa" TargetMode="External"/></Relationships>
</file>

<file path=word/theme/theme1.xml><?xml version="1.0" encoding="utf-8"?>
<a:theme xmlns:a="http://schemas.openxmlformats.org/drawingml/2006/main" name="Office Theme">
  <a:themeElements>
    <a:clrScheme name="GMFRS - corporate">
      <a:dk1>
        <a:sysClr val="windowText" lastClr="000000"/>
      </a:dk1>
      <a:lt1>
        <a:sysClr val="window" lastClr="FFFFFF"/>
      </a:lt1>
      <a:dk2>
        <a:srgbClr val="44546A"/>
      </a:dk2>
      <a:lt2>
        <a:srgbClr val="E7E6E6"/>
      </a:lt2>
      <a:accent1>
        <a:srgbClr val="CA1517"/>
      </a:accent1>
      <a:accent2>
        <a:srgbClr val="124B60"/>
      </a:accent2>
      <a:accent3>
        <a:srgbClr val="3D4247"/>
      </a:accent3>
      <a:accent4>
        <a:srgbClr val="D5573B"/>
      </a:accent4>
      <a:accent5>
        <a:srgbClr val="939594"/>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356A8BADC888A49AE2C0DE5303CBEF0" ma:contentTypeVersion="13" ma:contentTypeDescription="Create a new document." ma:contentTypeScope="" ma:versionID="08ad6378081ab04e49f1f91e42faca89">
  <xsd:schema xmlns:xsd="http://www.w3.org/2001/XMLSchema" xmlns:xs="http://www.w3.org/2001/XMLSchema" xmlns:p="http://schemas.microsoft.com/office/2006/metadata/properties" xmlns:ns3="29ea4382-385c-444c-a22c-fb8b32e020d9" xmlns:ns4="ae176fad-50c4-49aa-a425-3ed01da3bd5c" targetNamespace="http://schemas.microsoft.com/office/2006/metadata/properties" ma:root="true" ma:fieldsID="bd3e1c1cad410d1a70beae00ca28d5b4" ns3:_="" ns4:_="">
    <xsd:import namespace="29ea4382-385c-444c-a22c-fb8b32e020d9"/>
    <xsd:import namespace="ae176fad-50c4-49aa-a425-3ed01da3bd5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ea4382-385c-444c-a22c-fb8b32e020d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176fad-50c4-49aa-a425-3ed01da3bd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C343C6-B61A-45D7-AE08-FFBB64A111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0958398-5108-4684-9EA6-5A9270B54A3A}">
  <ds:schemaRefs>
    <ds:schemaRef ds:uri="http://schemas.microsoft.com/sharepoint/v3/contenttype/forms"/>
  </ds:schemaRefs>
</ds:datastoreItem>
</file>

<file path=customXml/itemProps3.xml><?xml version="1.0" encoding="utf-8"?>
<ds:datastoreItem xmlns:ds="http://schemas.openxmlformats.org/officeDocument/2006/customXml" ds:itemID="{207E5DF6-C8B2-46C6-A3C2-31EFFBC459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ea4382-385c-444c-a22c-fb8b32e020d9"/>
    <ds:schemaRef ds:uri="ae176fad-50c4-49aa-a425-3ed01da3b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935AD8-9918-4045-B479-043BC715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GMCA Templa</Template>
  <TotalTime>86</TotalTime>
  <Pages>12</Pages>
  <Words>1529</Words>
  <Characters>8717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GMFRS</Company>
  <LinksUpToDate>false</LinksUpToDate>
  <CharactersWithSpaces>10226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Leach, Kate</dc:creator>
  <cp:keywords/>
  <dc:description/>
  <cp:lastModifiedBy>Smith, Claire</cp:lastModifiedBy>
  <cp:revision>7</cp:revision>
  <cp:lastPrinted>2021-02-24T20:11:00Z</cp:lastPrinted>
  <dcterms:created xsi:type="dcterms:W3CDTF">2021-10-14T15:53:00Z</dcterms:created>
  <dcterms:modified xsi:type="dcterms:W3CDTF">2021-10-22T15:17:00Z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0x0101007356A8BADC888A49AE2C0DE5303CBEF0</vt:lpwstr>
  </property>
</Properties>
</file>