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CDBD" w14:textId="77777777" w:rsidR="00DE2E13" w:rsidRDefault="00C57D0D" w:rsidP="001F547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EE5FD7" wp14:editId="7302B349">
            <wp:extent cx="2147441" cy="714375"/>
            <wp:effectExtent l="0" t="0" r="571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29610" r="9333" b="29864"/>
                    <a:stretch/>
                  </pic:blipFill>
                  <pic:spPr bwMode="auto">
                    <a:xfrm>
                      <a:off x="0" y="0"/>
                      <a:ext cx="2169888" cy="7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2E13">
        <w:rPr>
          <w:noProof/>
        </w:rPr>
        <w:drawing>
          <wp:inline distT="0" distB="0" distL="0" distR="0" wp14:anchorId="169F93F1" wp14:editId="54C52E70">
            <wp:extent cx="1765005" cy="554470"/>
            <wp:effectExtent l="0" t="0" r="698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57" cy="5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2020" w14:textId="67794ED2" w:rsidR="0053794C" w:rsidRDefault="001F547C" w:rsidP="0053794C">
      <w:pPr>
        <w:pStyle w:val="Heading1"/>
      </w:pPr>
      <w:r w:rsidRPr="00F303F9">
        <w:t xml:space="preserve">Application </w:t>
      </w:r>
      <w:r w:rsidR="00C57D0D" w:rsidRPr="00F303F9">
        <w:t>for</w:t>
      </w:r>
      <w:r w:rsidRPr="00F303F9">
        <w:t xml:space="preserve"> </w:t>
      </w:r>
      <w:r w:rsidR="00AF1495" w:rsidRPr="00F303F9">
        <w:t xml:space="preserve">a </w:t>
      </w:r>
      <w:r w:rsidR="00C57D0D" w:rsidRPr="00F303F9">
        <w:t xml:space="preserve">storage licensed </w:t>
      </w:r>
      <w:r w:rsidR="00745A49" w:rsidRPr="00F303F9">
        <w:t>p</w:t>
      </w:r>
      <w:r w:rsidRPr="00F303F9">
        <w:t xml:space="preserve">remises to </w:t>
      </w:r>
      <w:r w:rsidR="00745A49" w:rsidRPr="00F303F9">
        <w:t>s</w:t>
      </w:r>
      <w:r w:rsidRPr="00F303F9">
        <w:t xml:space="preserve">upply </w:t>
      </w:r>
      <w:r w:rsidR="00745A49" w:rsidRPr="00F303F9">
        <w:t>a</w:t>
      </w:r>
      <w:r w:rsidRPr="00F303F9">
        <w:t xml:space="preserve">dult </w:t>
      </w:r>
      <w:r w:rsidR="00745A49" w:rsidRPr="00F303F9">
        <w:t>f</w:t>
      </w:r>
      <w:r w:rsidRPr="00F303F9">
        <w:t>ireworks</w:t>
      </w:r>
      <w:r w:rsidR="003A5FBC" w:rsidRPr="00F303F9">
        <w:t xml:space="preserve"> </w:t>
      </w:r>
      <w:r w:rsidR="00745A49" w:rsidRPr="00F303F9">
        <w:t>all ye</w:t>
      </w:r>
      <w:r w:rsidRPr="00F303F9">
        <w:t xml:space="preserve">ar </w:t>
      </w:r>
      <w:r w:rsidR="00745A49" w:rsidRPr="00F303F9">
        <w:t>r</w:t>
      </w:r>
      <w:r w:rsidRPr="00F303F9">
        <w:t xml:space="preserve">ound </w:t>
      </w:r>
      <w:r w:rsidR="00C57D0D" w:rsidRPr="00F303F9">
        <w:t>i</w:t>
      </w:r>
      <w:r w:rsidRPr="00F303F9">
        <w:t>n accordance with Regulation 9</w:t>
      </w:r>
      <w:r w:rsidR="00C57D0D" w:rsidRPr="00F303F9">
        <w:t xml:space="preserve"> of the Firework Regulations 2004</w:t>
      </w:r>
    </w:p>
    <w:p w14:paraId="1C65654B" w14:textId="0F594523" w:rsidR="003B1E2A" w:rsidRDefault="00F303F9" w:rsidP="00BB22A4">
      <w:pPr>
        <w:spacing w:before="1680"/>
      </w:pPr>
      <w:r w:rsidRPr="00745A49">
        <w:t xml:space="preserve">Please </w:t>
      </w:r>
      <w:r>
        <w:t xml:space="preserve">complete and </w:t>
      </w:r>
      <w:r w:rsidRPr="00745A49">
        <w:t>return this form to</w:t>
      </w:r>
      <w:r>
        <w:t xml:space="preserve"> </w:t>
      </w:r>
      <w:hyperlink r:id="rId9" w:history="1">
        <w:r w:rsidRPr="006E02BF">
          <w:rPr>
            <w:rStyle w:val="Hyperlink"/>
            <w:b/>
          </w:rPr>
          <w:t>fireworks@manchesterfire.gov.uk</w:t>
        </w:r>
      </w:hyperlink>
      <w:r>
        <w:t xml:space="preserve"> or post to:</w:t>
      </w:r>
      <w:r w:rsidR="00BB22A4">
        <w:br/>
      </w:r>
      <w:r w:rsidR="00BB22A4">
        <w:br/>
      </w:r>
      <w:r w:rsidRPr="00F303F9">
        <w:rPr>
          <w:b/>
          <w:bCs/>
        </w:rPr>
        <w:t>Greater Manchester Fire and Rescue Service HQ</w:t>
      </w:r>
      <w:r w:rsidR="00ED0CA4">
        <w:rPr>
          <w:b/>
          <w:bCs/>
        </w:rPr>
        <w:br/>
      </w:r>
      <w:r>
        <w:t>Fireworks Administration</w:t>
      </w:r>
      <w:r w:rsidR="00ED0CA4">
        <w:br/>
      </w:r>
      <w:r w:rsidRPr="00745A49">
        <w:t>146 Bolton Road</w:t>
      </w:r>
      <w:r w:rsidR="00ED0CA4">
        <w:br/>
      </w:r>
      <w:r w:rsidRPr="00745A49">
        <w:t>Swinton</w:t>
      </w:r>
      <w:r w:rsidR="00ED0CA4">
        <w:br/>
      </w:r>
      <w:r w:rsidRPr="00745A49">
        <w:t>Manchester</w:t>
      </w:r>
      <w:r w:rsidR="00ED0CA4">
        <w:br/>
      </w:r>
      <w:r w:rsidRPr="00745A49">
        <w:t>M27 8US</w:t>
      </w:r>
      <w:r w:rsidR="003B1E2A">
        <w:br w:type="page"/>
      </w:r>
    </w:p>
    <w:p w14:paraId="1FE78308" w14:textId="61815859" w:rsidR="009B025D" w:rsidRPr="00E90721" w:rsidRDefault="003B1E2A" w:rsidP="009B025D">
      <w:pPr>
        <w:pStyle w:val="Heading2"/>
        <w:rPr>
          <w:b/>
          <w:bCs/>
          <w:color w:val="124B60"/>
          <w:sz w:val="44"/>
          <w:szCs w:val="44"/>
        </w:rPr>
      </w:pPr>
      <w:bookmarkStart w:id="0" w:name="_Hlk80779376"/>
      <w:r w:rsidRPr="00E90721">
        <w:rPr>
          <w:b/>
          <w:bCs/>
          <w:color w:val="124B60"/>
          <w:sz w:val="44"/>
          <w:szCs w:val="44"/>
        </w:rPr>
        <w:lastRenderedPageBreak/>
        <w:t>Applicant details</w:t>
      </w:r>
    </w:p>
    <w:tbl>
      <w:tblPr>
        <w:tblStyle w:val="TableGrid"/>
        <w:tblW w:w="10234" w:type="dxa"/>
        <w:tblLook w:val="06A0" w:firstRow="1" w:lastRow="0" w:firstColumn="1" w:lastColumn="0" w:noHBand="1" w:noVBand="1"/>
        <w:tblCaption w:val="Applicant details"/>
      </w:tblPr>
      <w:tblGrid>
        <w:gridCol w:w="4390"/>
        <w:gridCol w:w="5844"/>
      </w:tblGrid>
      <w:tr w:rsidR="00614318" w14:paraId="07938E1C" w14:textId="77777777" w:rsidTr="00D35E07">
        <w:trPr>
          <w:trHeight w:val="503"/>
        </w:trPr>
        <w:tc>
          <w:tcPr>
            <w:tcW w:w="4390" w:type="dxa"/>
          </w:tcPr>
          <w:bookmarkEnd w:id="0"/>
          <w:p w14:paraId="774B6421" w14:textId="3025AF87" w:rsidR="001F547C" w:rsidRPr="00075044" w:rsidRDefault="001F547C" w:rsidP="00C5557E">
            <w:pPr>
              <w:rPr>
                <w:b/>
              </w:rPr>
            </w:pPr>
            <w:r w:rsidRPr="00075044">
              <w:rPr>
                <w:b/>
              </w:rPr>
              <w:t>Applicant name:</w:t>
            </w:r>
          </w:p>
        </w:tc>
        <w:tc>
          <w:tcPr>
            <w:tcW w:w="5844" w:type="dxa"/>
          </w:tcPr>
          <w:p w14:paraId="224D3915" w14:textId="77777777" w:rsidR="001F547C" w:rsidRDefault="001F547C" w:rsidP="00C5557E"/>
        </w:tc>
      </w:tr>
      <w:tr w:rsidR="00614318" w14:paraId="27551A21" w14:textId="77777777" w:rsidTr="00D35E07">
        <w:trPr>
          <w:trHeight w:val="423"/>
        </w:trPr>
        <w:tc>
          <w:tcPr>
            <w:tcW w:w="4390" w:type="dxa"/>
          </w:tcPr>
          <w:p w14:paraId="42BF737B" w14:textId="77777777" w:rsidR="007532AE" w:rsidRPr="00075044" w:rsidRDefault="007532AE" w:rsidP="00795488">
            <w:pPr>
              <w:rPr>
                <w:b/>
              </w:rPr>
            </w:pPr>
            <w:r w:rsidRPr="00075044">
              <w:rPr>
                <w:b/>
              </w:rPr>
              <w:t xml:space="preserve">Email address: </w:t>
            </w:r>
          </w:p>
        </w:tc>
        <w:tc>
          <w:tcPr>
            <w:tcW w:w="5844" w:type="dxa"/>
          </w:tcPr>
          <w:p w14:paraId="45BE0F13" w14:textId="77777777" w:rsidR="007532AE" w:rsidRDefault="007532AE" w:rsidP="00795488"/>
        </w:tc>
      </w:tr>
      <w:tr w:rsidR="00614318" w14:paraId="24B8D8E2" w14:textId="77777777" w:rsidTr="00D35E07">
        <w:trPr>
          <w:trHeight w:val="415"/>
        </w:trPr>
        <w:tc>
          <w:tcPr>
            <w:tcW w:w="4390" w:type="dxa"/>
          </w:tcPr>
          <w:p w14:paraId="06D82FBF" w14:textId="77777777" w:rsidR="007532AE" w:rsidRPr="00075044" w:rsidRDefault="007532AE" w:rsidP="00795488">
            <w:pPr>
              <w:rPr>
                <w:b/>
              </w:rPr>
            </w:pPr>
            <w:r w:rsidRPr="00075044">
              <w:rPr>
                <w:b/>
              </w:rPr>
              <w:t>Phone number:</w:t>
            </w:r>
          </w:p>
        </w:tc>
        <w:tc>
          <w:tcPr>
            <w:tcW w:w="5844" w:type="dxa"/>
          </w:tcPr>
          <w:p w14:paraId="2EAC5801" w14:textId="77777777" w:rsidR="007532AE" w:rsidRDefault="007532AE" w:rsidP="00795488"/>
        </w:tc>
      </w:tr>
      <w:tr w:rsidR="00614318" w14:paraId="2FF3BFDC" w14:textId="77777777" w:rsidTr="00D35E07">
        <w:trPr>
          <w:trHeight w:val="952"/>
        </w:trPr>
        <w:tc>
          <w:tcPr>
            <w:tcW w:w="4390" w:type="dxa"/>
          </w:tcPr>
          <w:p w14:paraId="62652A9E" w14:textId="77777777" w:rsidR="007532AE" w:rsidRPr="00075044" w:rsidRDefault="007532AE" w:rsidP="00795488">
            <w:pPr>
              <w:rPr>
                <w:b/>
              </w:rPr>
            </w:pPr>
            <w:r w:rsidRPr="00075044">
              <w:rPr>
                <w:b/>
              </w:rPr>
              <w:t xml:space="preserve">Applicants home address: </w:t>
            </w:r>
          </w:p>
        </w:tc>
        <w:tc>
          <w:tcPr>
            <w:tcW w:w="5844" w:type="dxa"/>
          </w:tcPr>
          <w:p w14:paraId="5E20EB67" w14:textId="5B8895AB" w:rsidR="008826C3" w:rsidRDefault="008826C3" w:rsidP="00795488"/>
        </w:tc>
      </w:tr>
      <w:tr w:rsidR="00614318" w14:paraId="5E1A838F" w14:textId="77777777" w:rsidTr="00D35E07">
        <w:trPr>
          <w:trHeight w:val="1136"/>
        </w:trPr>
        <w:tc>
          <w:tcPr>
            <w:tcW w:w="4390" w:type="dxa"/>
          </w:tcPr>
          <w:p w14:paraId="5079122E" w14:textId="43FACCD1" w:rsidR="00614318" w:rsidRPr="00075044" w:rsidRDefault="00614318" w:rsidP="00795488">
            <w:pPr>
              <w:rPr>
                <w:b/>
              </w:rPr>
            </w:pPr>
            <w:r>
              <w:rPr>
                <w:b/>
              </w:rPr>
              <w:t>Applicants registered address (if applying as a limited company)</w:t>
            </w:r>
          </w:p>
        </w:tc>
        <w:tc>
          <w:tcPr>
            <w:tcW w:w="5844" w:type="dxa"/>
          </w:tcPr>
          <w:p w14:paraId="4FBB4387" w14:textId="0D40F484" w:rsidR="008826C3" w:rsidRDefault="008826C3" w:rsidP="00795488"/>
        </w:tc>
      </w:tr>
      <w:tr w:rsidR="00614318" w14:paraId="76AFC4C2" w14:textId="77777777" w:rsidTr="00D35E07">
        <w:trPr>
          <w:trHeight w:val="503"/>
        </w:trPr>
        <w:tc>
          <w:tcPr>
            <w:tcW w:w="4390" w:type="dxa"/>
          </w:tcPr>
          <w:p w14:paraId="351434E9" w14:textId="77777777" w:rsidR="00B72D8E" w:rsidRPr="00075044" w:rsidRDefault="00B72D8E" w:rsidP="00C5557E">
            <w:pPr>
              <w:rPr>
                <w:b/>
              </w:rPr>
            </w:pPr>
            <w:r w:rsidRPr="00075044">
              <w:rPr>
                <w:b/>
              </w:rPr>
              <w:t xml:space="preserve">Shop name: </w:t>
            </w:r>
          </w:p>
        </w:tc>
        <w:tc>
          <w:tcPr>
            <w:tcW w:w="5844" w:type="dxa"/>
          </w:tcPr>
          <w:p w14:paraId="633EAE40" w14:textId="77777777" w:rsidR="00B72D8E" w:rsidRDefault="00B72D8E" w:rsidP="00C5557E"/>
        </w:tc>
      </w:tr>
      <w:tr w:rsidR="00614318" w14:paraId="482C4716" w14:textId="77777777" w:rsidTr="00D35E07">
        <w:trPr>
          <w:trHeight w:val="1029"/>
        </w:trPr>
        <w:tc>
          <w:tcPr>
            <w:tcW w:w="4390" w:type="dxa"/>
          </w:tcPr>
          <w:p w14:paraId="501C3BD0" w14:textId="77777777" w:rsidR="00B72D8E" w:rsidRPr="00075044" w:rsidRDefault="00B72D8E" w:rsidP="00B72D8E">
            <w:pPr>
              <w:rPr>
                <w:b/>
              </w:rPr>
            </w:pPr>
            <w:r w:rsidRPr="00075044">
              <w:rPr>
                <w:b/>
              </w:rPr>
              <w:t>Shop address:</w:t>
            </w:r>
          </w:p>
        </w:tc>
        <w:tc>
          <w:tcPr>
            <w:tcW w:w="5844" w:type="dxa"/>
          </w:tcPr>
          <w:p w14:paraId="662F85C8" w14:textId="628EE678" w:rsidR="00AF1495" w:rsidRDefault="00AF1495" w:rsidP="00B72D8E"/>
        </w:tc>
      </w:tr>
      <w:tr w:rsidR="00614318" w14:paraId="0F0AF566" w14:textId="77777777" w:rsidTr="00D35E07">
        <w:trPr>
          <w:trHeight w:val="388"/>
        </w:trPr>
        <w:tc>
          <w:tcPr>
            <w:tcW w:w="4390" w:type="dxa"/>
          </w:tcPr>
          <w:p w14:paraId="65AFF360" w14:textId="77777777" w:rsidR="001F547C" w:rsidRPr="00075044" w:rsidRDefault="009778BA" w:rsidP="00C5557E">
            <w:pPr>
              <w:rPr>
                <w:b/>
              </w:rPr>
            </w:pPr>
            <w:r w:rsidRPr="00075044">
              <w:rPr>
                <w:b/>
              </w:rPr>
              <w:t>Post Code:</w:t>
            </w:r>
          </w:p>
        </w:tc>
        <w:tc>
          <w:tcPr>
            <w:tcW w:w="5844" w:type="dxa"/>
          </w:tcPr>
          <w:p w14:paraId="2A18A8A8" w14:textId="77777777" w:rsidR="001F547C" w:rsidRDefault="001F547C" w:rsidP="00C5557E"/>
        </w:tc>
      </w:tr>
      <w:tr w:rsidR="00614318" w14:paraId="19753905" w14:textId="77777777" w:rsidTr="00D35E07">
        <w:trPr>
          <w:trHeight w:val="415"/>
        </w:trPr>
        <w:tc>
          <w:tcPr>
            <w:tcW w:w="4390" w:type="dxa"/>
          </w:tcPr>
          <w:p w14:paraId="3274FEA8" w14:textId="77777777" w:rsidR="007532AE" w:rsidRPr="00075044" w:rsidRDefault="007532AE" w:rsidP="007532AE">
            <w:pPr>
              <w:rPr>
                <w:b/>
              </w:rPr>
            </w:pPr>
            <w:r w:rsidRPr="00075044">
              <w:rPr>
                <w:b/>
              </w:rPr>
              <w:t>Trading name and address if different from shop:</w:t>
            </w:r>
          </w:p>
        </w:tc>
        <w:tc>
          <w:tcPr>
            <w:tcW w:w="5844" w:type="dxa"/>
          </w:tcPr>
          <w:p w14:paraId="4D5A3A23" w14:textId="77777777" w:rsidR="007532AE" w:rsidRDefault="007532AE" w:rsidP="00C5557E"/>
        </w:tc>
      </w:tr>
      <w:tr w:rsidR="002235CA" w14:paraId="5F9CB517" w14:textId="77777777" w:rsidTr="00D35E07">
        <w:trPr>
          <w:trHeight w:val="2501"/>
        </w:trPr>
        <w:tc>
          <w:tcPr>
            <w:tcW w:w="4390" w:type="dxa"/>
          </w:tcPr>
          <w:p w14:paraId="15B27953" w14:textId="6232633B" w:rsidR="002235CA" w:rsidRPr="00AF1495" w:rsidRDefault="002235CA" w:rsidP="00883F15">
            <w:pPr>
              <w:rPr>
                <w:rFonts w:cs="Arial"/>
              </w:rPr>
            </w:pPr>
            <w:r w:rsidRPr="00AF1495">
              <w:rPr>
                <w:rFonts w:cs="Arial"/>
                <w:b/>
                <w:bCs/>
                <w:color w:val="212529"/>
                <w:shd w:val="clear" w:color="auto" w:fill="FFFFFF"/>
              </w:rPr>
              <w:t>Have your or your company been convicted of any offence/s under Health &amp; Safety Legislation or in relation to the sale / supply of fireworks?</w:t>
            </w:r>
            <w:r w:rsidR="00883F15">
              <w:rPr>
                <w:rFonts w:cs="Arial"/>
                <w:b/>
                <w:bCs/>
                <w:color w:val="212529"/>
                <w:shd w:val="clear" w:color="auto" w:fill="FFFFFF"/>
              </w:rPr>
              <w:br/>
            </w:r>
            <w:r w:rsidRPr="00AF1495">
              <w:rPr>
                <w:rFonts w:cs="Arial"/>
                <w:b/>
                <w:bCs/>
                <w:color w:val="212529"/>
                <w:shd w:val="clear" w:color="auto" w:fill="FFFFFF"/>
              </w:rPr>
              <w:t>If yes</w:t>
            </w:r>
            <w:r w:rsidR="00883F15">
              <w:rPr>
                <w:rFonts w:cs="Arial"/>
                <w:b/>
                <w:bCs/>
                <w:color w:val="212529"/>
                <w:shd w:val="clear" w:color="auto" w:fill="FFFFFF"/>
              </w:rPr>
              <w:t>,</w:t>
            </w:r>
            <w:r w:rsidRPr="00AF1495">
              <w:rPr>
                <w:rFonts w:cs="Arial"/>
                <w:b/>
                <w:bCs/>
                <w:color w:val="212529"/>
                <w:shd w:val="clear" w:color="auto" w:fill="FFFFFF"/>
              </w:rPr>
              <w:t xml:space="preserve"> please give details</w:t>
            </w:r>
            <w:r>
              <w:rPr>
                <w:rFonts w:cs="Arial"/>
                <w:b/>
                <w:bCs/>
                <w:color w:val="212529"/>
                <w:shd w:val="clear" w:color="auto" w:fill="FFFFFF"/>
              </w:rPr>
              <w:t>:</w:t>
            </w:r>
          </w:p>
        </w:tc>
        <w:tc>
          <w:tcPr>
            <w:tcW w:w="5844" w:type="dxa"/>
          </w:tcPr>
          <w:p w14:paraId="6275E345" w14:textId="6B2C1870" w:rsidR="002235CA" w:rsidRPr="00AF1495" w:rsidRDefault="002235CA" w:rsidP="00C5557E">
            <w:pPr>
              <w:rPr>
                <w:rFonts w:cs="Arial"/>
              </w:rPr>
            </w:pPr>
          </w:p>
        </w:tc>
      </w:tr>
      <w:tr w:rsidR="002235CA" w14:paraId="14ED7D40" w14:textId="77777777" w:rsidTr="00D35E07">
        <w:trPr>
          <w:trHeight w:val="415"/>
        </w:trPr>
        <w:tc>
          <w:tcPr>
            <w:tcW w:w="4390" w:type="dxa"/>
          </w:tcPr>
          <w:p w14:paraId="5E64831E" w14:textId="4215AB92" w:rsidR="002235CA" w:rsidRPr="00AF1495" w:rsidRDefault="002235CA" w:rsidP="00C5557E">
            <w:pPr>
              <w:rPr>
                <w:rFonts w:cs="Arial"/>
                <w:b/>
                <w:bCs/>
                <w:color w:val="212529"/>
                <w:shd w:val="clear" w:color="auto" w:fill="FFFFFF"/>
              </w:rPr>
            </w:pPr>
            <w:r w:rsidRPr="00AF1495">
              <w:rPr>
                <w:rFonts w:cs="Arial"/>
                <w:b/>
                <w:bCs/>
                <w:color w:val="212529"/>
                <w:shd w:val="clear" w:color="auto" w:fill="FFFFFF"/>
              </w:rPr>
              <w:t>Have your or your company been convicted of any offence/s under the Explosives Act 1875 or in relation to the manufacture, sale / supply of gunpowder?</w:t>
            </w:r>
            <w:r w:rsidR="00883F15">
              <w:rPr>
                <w:rFonts w:cs="Arial"/>
                <w:b/>
                <w:bCs/>
                <w:color w:val="212529"/>
                <w:shd w:val="clear" w:color="auto" w:fill="FFFFFF"/>
              </w:rPr>
              <w:br/>
            </w:r>
            <w:r w:rsidRPr="00AF1495">
              <w:rPr>
                <w:rFonts w:cs="Arial"/>
                <w:b/>
                <w:bCs/>
                <w:color w:val="212529"/>
                <w:shd w:val="clear" w:color="auto" w:fill="FFFFFF"/>
              </w:rPr>
              <w:t>If yes</w:t>
            </w:r>
            <w:r w:rsidR="00883F15">
              <w:rPr>
                <w:rFonts w:cs="Arial"/>
                <w:b/>
                <w:bCs/>
                <w:color w:val="212529"/>
                <w:shd w:val="clear" w:color="auto" w:fill="FFFFFF"/>
              </w:rPr>
              <w:t>,</w:t>
            </w:r>
            <w:r w:rsidRPr="00AF1495">
              <w:rPr>
                <w:rFonts w:cs="Arial"/>
                <w:b/>
                <w:bCs/>
                <w:color w:val="212529"/>
                <w:shd w:val="clear" w:color="auto" w:fill="FFFFFF"/>
              </w:rPr>
              <w:t xml:space="preserve"> please give details</w:t>
            </w:r>
            <w:r w:rsidR="00883F15">
              <w:rPr>
                <w:rFonts w:cs="Arial"/>
                <w:b/>
                <w:bCs/>
                <w:color w:val="212529"/>
                <w:shd w:val="clear" w:color="auto" w:fill="FFFFFF"/>
              </w:rPr>
              <w:t>:</w:t>
            </w:r>
          </w:p>
        </w:tc>
        <w:tc>
          <w:tcPr>
            <w:tcW w:w="5844" w:type="dxa"/>
          </w:tcPr>
          <w:p w14:paraId="675DCF7B" w14:textId="78CFFE87" w:rsidR="002235CA" w:rsidRPr="00AF1495" w:rsidRDefault="002235CA" w:rsidP="00C5557E">
            <w:pPr>
              <w:rPr>
                <w:rFonts w:cs="Arial"/>
                <w:b/>
                <w:bCs/>
                <w:color w:val="212529"/>
                <w:shd w:val="clear" w:color="auto" w:fill="FFFFFF"/>
              </w:rPr>
            </w:pPr>
          </w:p>
        </w:tc>
      </w:tr>
    </w:tbl>
    <w:p w14:paraId="5E55BE6D" w14:textId="0491A88C" w:rsidR="003B1E2A" w:rsidRDefault="003B1E2A" w:rsidP="003B1E2A">
      <w:pPr>
        <w:pStyle w:val="Heading2"/>
        <w:rPr>
          <w:b/>
          <w:bCs/>
          <w:color w:val="124B60"/>
          <w:sz w:val="52"/>
          <w:szCs w:val="52"/>
        </w:rPr>
      </w:pPr>
      <w:r>
        <w:rPr>
          <w:b/>
          <w:bCs/>
          <w:color w:val="124B60"/>
          <w:sz w:val="52"/>
          <w:szCs w:val="52"/>
        </w:rPr>
        <w:lastRenderedPageBreak/>
        <w:t>Explosives Storage Licence</w:t>
      </w:r>
    </w:p>
    <w:p w14:paraId="6D89B36E" w14:textId="710DF82A" w:rsidR="00F303F9" w:rsidRDefault="003B1E2A" w:rsidP="00F303F9">
      <w:r>
        <w:t xml:space="preserve">You must have a storage licence in place before applying to sell all year round </w:t>
      </w:r>
    </w:p>
    <w:tbl>
      <w:tblPr>
        <w:tblStyle w:val="TableGrid"/>
        <w:tblW w:w="9923" w:type="dxa"/>
        <w:tblLook w:val="06A0" w:firstRow="1" w:lastRow="0" w:firstColumn="1" w:lastColumn="0" w:noHBand="1" w:noVBand="1"/>
      </w:tblPr>
      <w:tblGrid>
        <w:gridCol w:w="3964"/>
        <w:gridCol w:w="5959"/>
      </w:tblGrid>
      <w:tr w:rsidR="00F303F9" w:rsidRPr="00075044" w14:paraId="43985C01" w14:textId="77777777" w:rsidTr="00BF09DE">
        <w:trPr>
          <w:trHeight w:val="429"/>
        </w:trPr>
        <w:tc>
          <w:tcPr>
            <w:tcW w:w="3964" w:type="dxa"/>
          </w:tcPr>
          <w:p w14:paraId="6CA2057B" w14:textId="77777777" w:rsidR="00F303F9" w:rsidRPr="00075044" w:rsidRDefault="00F303F9" w:rsidP="00AC6E8A">
            <w:pPr>
              <w:rPr>
                <w:b/>
              </w:rPr>
            </w:pPr>
            <w:r w:rsidRPr="00075044">
              <w:rPr>
                <w:b/>
              </w:rPr>
              <w:t>Storage licence number:</w:t>
            </w:r>
          </w:p>
        </w:tc>
        <w:tc>
          <w:tcPr>
            <w:tcW w:w="5959" w:type="dxa"/>
          </w:tcPr>
          <w:p w14:paraId="1EB93E51" w14:textId="77777777" w:rsidR="00F303F9" w:rsidRPr="00075044" w:rsidRDefault="00F303F9" w:rsidP="00AC6E8A">
            <w:pPr>
              <w:rPr>
                <w:b/>
              </w:rPr>
            </w:pPr>
          </w:p>
        </w:tc>
      </w:tr>
      <w:tr w:rsidR="00F303F9" w:rsidRPr="00075044" w14:paraId="6F8CC1AD" w14:textId="77777777" w:rsidTr="00BF09DE">
        <w:trPr>
          <w:trHeight w:val="429"/>
        </w:trPr>
        <w:tc>
          <w:tcPr>
            <w:tcW w:w="3964" w:type="dxa"/>
          </w:tcPr>
          <w:p w14:paraId="470E5D24" w14:textId="77777777" w:rsidR="00F303F9" w:rsidRPr="00075044" w:rsidRDefault="00F303F9" w:rsidP="00AC6E8A">
            <w:pPr>
              <w:rPr>
                <w:b/>
              </w:rPr>
            </w:pPr>
            <w:r>
              <w:rPr>
                <w:b/>
              </w:rPr>
              <w:t>Storage licence e</w:t>
            </w:r>
            <w:r w:rsidRPr="00075044">
              <w:rPr>
                <w:b/>
              </w:rPr>
              <w:t>xpiry date:</w:t>
            </w:r>
          </w:p>
        </w:tc>
        <w:tc>
          <w:tcPr>
            <w:tcW w:w="5959" w:type="dxa"/>
          </w:tcPr>
          <w:p w14:paraId="0D18128F" w14:textId="77777777" w:rsidR="00F303F9" w:rsidRPr="00075044" w:rsidRDefault="00F303F9" w:rsidP="00AC6E8A">
            <w:pPr>
              <w:rPr>
                <w:b/>
              </w:rPr>
            </w:pPr>
          </w:p>
        </w:tc>
      </w:tr>
      <w:tr w:rsidR="00F303F9" w:rsidRPr="00075044" w14:paraId="243CA8D3" w14:textId="77777777" w:rsidTr="00BF09DE">
        <w:trPr>
          <w:trHeight w:val="415"/>
        </w:trPr>
        <w:tc>
          <w:tcPr>
            <w:tcW w:w="3964" w:type="dxa"/>
          </w:tcPr>
          <w:p w14:paraId="05EEFFDD" w14:textId="77777777" w:rsidR="00F303F9" w:rsidRPr="00075044" w:rsidRDefault="00F303F9" w:rsidP="00AC6E8A">
            <w:pPr>
              <w:rPr>
                <w:b/>
              </w:rPr>
            </w:pPr>
            <w:r w:rsidRPr="00075044">
              <w:rPr>
                <w:b/>
              </w:rPr>
              <w:t>Current All Year Licence number</w:t>
            </w:r>
            <w:r>
              <w:rPr>
                <w:b/>
              </w:rPr>
              <w:t xml:space="preserve"> (if a renewal):</w:t>
            </w:r>
          </w:p>
        </w:tc>
        <w:tc>
          <w:tcPr>
            <w:tcW w:w="5959" w:type="dxa"/>
          </w:tcPr>
          <w:p w14:paraId="3CDA780F" w14:textId="77777777" w:rsidR="00F303F9" w:rsidRPr="00075044" w:rsidRDefault="00F303F9" w:rsidP="00AC6E8A">
            <w:pPr>
              <w:rPr>
                <w:b/>
              </w:rPr>
            </w:pPr>
          </w:p>
        </w:tc>
      </w:tr>
      <w:tr w:rsidR="00F303F9" w14:paraId="192D1B23" w14:textId="77777777" w:rsidTr="00BF09DE">
        <w:trPr>
          <w:trHeight w:val="415"/>
        </w:trPr>
        <w:tc>
          <w:tcPr>
            <w:tcW w:w="3964" w:type="dxa"/>
          </w:tcPr>
          <w:p w14:paraId="4625642B" w14:textId="77777777" w:rsidR="00F303F9" w:rsidRPr="00075044" w:rsidRDefault="00F303F9" w:rsidP="00AC6E8A">
            <w:pPr>
              <w:rPr>
                <w:b/>
              </w:rPr>
            </w:pPr>
            <w:r>
              <w:rPr>
                <w:b/>
              </w:rPr>
              <w:t>All Year Licence Expiry date:</w:t>
            </w:r>
          </w:p>
        </w:tc>
        <w:tc>
          <w:tcPr>
            <w:tcW w:w="5959" w:type="dxa"/>
          </w:tcPr>
          <w:p w14:paraId="2380A455" w14:textId="77777777" w:rsidR="00F303F9" w:rsidRDefault="00F303F9" w:rsidP="00AC6E8A">
            <w:pPr>
              <w:rPr>
                <w:b/>
              </w:rPr>
            </w:pPr>
          </w:p>
        </w:tc>
      </w:tr>
    </w:tbl>
    <w:p w14:paraId="30DAD321" w14:textId="2BE6BCD0" w:rsidR="00AB6BEB" w:rsidRDefault="00AB6BEB" w:rsidP="001B5BFA">
      <w:r>
        <w:br w:type="page"/>
      </w:r>
    </w:p>
    <w:p w14:paraId="5FFFB411" w14:textId="67FEB10B" w:rsidR="0076276F" w:rsidRDefault="0076276F" w:rsidP="0076276F">
      <w:pPr>
        <w:pStyle w:val="Heading2"/>
        <w:rPr>
          <w:b/>
          <w:bCs/>
          <w:color w:val="124B60"/>
          <w:sz w:val="52"/>
          <w:szCs w:val="52"/>
        </w:rPr>
      </w:pPr>
      <w:r>
        <w:rPr>
          <w:b/>
          <w:bCs/>
          <w:color w:val="124B60"/>
          <w:sz w:val="52"/>
          <w:szCs w:val="52"/>
        </w:rPr>
        <w:lastRenderedPageBreak/>
        <w:t>Payment Details</w:t>
      </w:r>
    </w:p>
    <w:p w14:paraId="4C018B1B" w14:textId="77777777" w:rsidR="00455B68" w:rsidRDefault="00455B68" w:rsidP="00455B68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>
        <w:rPr>
          <w:bCs/>
        </w:rPr>
        <w:t xml:space="preserve">The Licence fee is </w:t>
      </w:r>
      <w:r w:rsidRPr="004168B9">
        <w:t>£500</w:t>
      </w:r>
      <w:r>
        <w:t xml:space="preserve">, you can make the payment two ways </w:t>
      </w:r>
    </w:p>
    <w:p w14:paraId="72426FE2" w14:textId="179B8161" w:rsidR="00455B68" w:rsidRDefault="00455B68" w:rsidP="00455B68">
      <w:pPr>
        <w:pStyle w:val="Heading3"/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 w:rsidRPr="00614318">
        <w:t>BACS</w:t>
      </w:r>
    </w:p>
    <w:p w14:paraId="79CB3293" w14:textId="77777777" w:rsidR="00455B68" w:rsidRDefault="00455B68" w:rsidP="00455B68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>
        <w:t xml:space="preserve">Greater Manchester Combined Authority, Barclays Bank Plc, 51 Mosley Street, Manchester, M2 3HQ </w:t>
      </w:r>
    </w:p>
    <w:p w14:paraId="03602CD0" w14:textId="77777777" w:rsidR="00455B68" w:rsidRDefault="00455B68" w:rsidP="00455B68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>
        <w:t xml:space="preserve">Sort code: 20 55 58 </w:t>
      </w:r>
    </w:p>
    <w:p w14:paraId="1BA3E156" w14:textId="77777777" w:rsidR="00455B68" w:rsidRDefault="00455B68" w:rsidP="00455B68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>
        <w:t xml:space="preserve">Account: 50718718 </w:t>
      </w:r>
    </w:p>
    <w:p w14:paraId="79085570" w14:textId="77777777" w:rsidR="00455B68" w:rsidRPr="00C57D0D" w:rsidRDefault="00455B68" w:rsidP="00455B68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 w:rsidRPr="00C57D0D">
        <w:t>Please put your shop name and ‘AYF’ as the reference</w:t>
      </w:r>
    </w:p>
    <w:p w14:paraId="4FC2A88A" w14:textId="215010A6" w:rsidR="00455B68" w:rsidRDefault="00455B68" w:rsidP="00455B68">
      <w:pPr>
        <w:pStyle w:val="Heading3"/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 w:rsidRPr="00614318">
        <w:t>Worldpay</w:t>
      </w:r>
    </w:p>
    <w:p w14:paraId="79C8A3E6" w14:textId="77777777" w:rsidR="00455B68" w:rsidRDefault="00455B68" w:rsidP="00455B68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>
        <w:t xml:space="preserve">If you wish to pay by </w:t>
      </w:r>
      <w:proofErr w:type="gramStart"/>
      <w:r>
        <w:t>card</w:t>
      </w:r>
      <w:proofErr w:type="gramEnd"/>
      <w:r>
        <w:t xml:space="preserve"> then please confirm the email address you wish to us to send the link to below</w:t>
      </w:r>
    </w:p>
    <w:p w14:paraId="34439FA3" w14:textId="77777777" w:rsidR="00455B68" w:rsidRDefault="00455B68" w:rsidP="00455B68">
      <w:pPr>
        <w:pStyle w:val="Heading3"/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>
        <w:t>New applications</w:t>
      </w:r>
    </w:p>
    <w:p w14:paraId="5AEE2255" w14:textId="1D701CF3" w:rsidR="00F303F9" w:rsidRPr="00B04ABB" w:rsidRDefault="00455B68" w:rsidP="00AB6BEB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12" w:color="auto"/>
        </w:pBdr>
      </w:pPr>
      <w:r w:rsidRPr="00DF69B9">
        <w:t xml:space="preserve">Any new applicants must wait until the application has been </w:t>
      </w:r>
      <w:r>
        <w:t>processed</w:t>
      </w:r>
      <w:r w:rsidRPr="00DF69B9">
        <w:t xml:space="preserve"> and approved. We will then contact you to ask for payment</w:t>
      </w:r>
      <w:r w:rsidR="00DA34A7">
        <w:t>.</w:t>
      </w:r>
    </w:p>
    <w:tbl>
      <w:tblPr>
        <w:tblStyle w:val="TableGrid"/>
        <w:tblW w:w="10060" w:type="dxa"/>
        <w:tblLook w:val="06A0" w:firstRow="1" w:lastRow="0" w:firstColumn="1" w:lastColumn="0" w:noHBand="1" w:noVBand="1"/>
        <w:tblCaption w:val="Payment details"/>
      </w:tblPr>
      <w:tblGrid>
        <w:gridCol w:w="4962"/>
        <w:gridCol w:w="5098"/>
      </w:tblGrid>
      <w:tr w:rsidR="00455B68" w:rsidRPr="00075044" w14:paraId="15F997F0" w14:textId="77777777" w:rsidTr="00BF09DE">
        <w:trPr>
          <w:trHeight w:val="664"/>
        </w:trPr>
        <w:tc>
          <w:tcPr>
            <w:tcW w:w="4962" w:type="dxa"/>
          </w:tcPr>
          <w:p w14:paraId="1446CFA2" w14:textId="180F84F6" w:rsidR="00455B68" w:rsidRPr="00075044" w:rsidRDefault="00455B68" w:rsidP="00AC6E8A">
            <w:pPr>
              <w:rPr>
                <w:b/>
              </w:rPr>
            </w:pPr>
            <w:r w:rsidRPr="00075044">
              <w:rPr>
                <w:b/>
              </w:rPr>
              <w:t xml:space="preserve">BACS receipt </w:t>
            </w:r>
            <w:r>
              <w:rPr>
                <w:b/>
              </w:rPr>
              <w:t>No</w:t>
            </w:r>
            <w:r w:rsidRPr="00075044">
              <w:rPr>
                <w:b/>
              </w:rPr>
              <w:t>:</w:t>
            </w:r>
          </w:p>
        </w:tc>
        <w:tc>
          <w:tcPr>
            <w:tcW w:w="5098" w:type="dxa"/>
          </w:tcPr>
          <w:p w14:paraId="7B9836EA" w14:textId="77777777" w:rsidR="00455B68" w:rsidRPr="00075044" w:rsidRDefault="00455B68" w:rsidP="00AC6E8A">
            <w:pPr>
              <w:rPr>
                <w:b/>
              </w:rPr>
            </w:pPr>
          </w:p>
        </w:tc>
      </w:tr>
      <w:tr w:rsidR="00455B68" w:rsidRPr="00075044" w14:paraId="17695FCD" w14:textId="77777777" w:rsidTr="00BF09DE">
        <w:trPr>
          <w:trHeight w:val="664"/>
        </w:trPr>
        <w:tc>
          <w:tcPr>
            <w:tcW w:w="4962" w:type="dxa"/>
          </w:tcPr>
          <w:p w14:paraId="07F2E1EA" w14:textId="5DB49419" w:rsidR="00455B68" w:rsidRPr="00075044" w:rsidRDefault="00455B68" w:rsidP="00AC6E8A">
            <w:pPr>
              <w:rPr>
                <w:b/>
              </w:rPr>
            </w:pPr>
            <w:r w:rsidRPr="00075044">
              <w:rPr>
                <w:b/>
              </w:rPr>
              <w:t>This is a new application, so payment is not yet required</w:t>
            </w:r>
            <w:r>
              <w:rPr>
                <w:b/>
              </w:rPr>
              <w:t>:</w:t>
            </w:r>
          </w:p>
        </w:tc>
        <w:tc>
          <w:tcPr>
            <w:tcW w:w="5098" w:type="dxa"/>
          </w:tcPr>
          <w:p w14:paraId="0BD18635" w14:textId="77777777" w:rsidR="00455B68" w:rsidRPr="00075044" w:rsidRDefault="00455B68" w:rsidP="00AC6E8A">
            <w:pPr>
              <w:rPr>
                <w:b/>
              </w:rPr>
            </w:pPr>
          </w:p>
        </w:tc>
      </w:tr>
      <w:tr w:rsidR="00455B68" w:rsidRPr="00075044" w14:paraId="76C977F4" w14:textId="77777777" w:rsidTr="00BF09DE">
        <w:trPr>
          <w:trHeight w:val="664"/>
        </w:trPr>
        <w:tc>
          <w:tcPr>
            <w:tcW w:w="4962" w:type="dxa"/>
          </w:tcPr>
          <w:p w14:paraId="23469F4A" w14:textId="2C95BF9E" w:rsidR="00455B68" w:rsidRPr="00075044" w:rsidRDefault="00455B68" w:rsidP="00AC6E8A">
            <w:pPr>
              <w:rPr>
                <w:b/>
              </w:rPr>
            </w:pPr>
            <w:r>
              <w:rPr>
                <w:b/>
              </w:rPr>
              <w:t>Please confirm email address you wish the card payment link to be sent to</w:t>
            </w:r>
            <w:r w:rsidR="0097583B">
              <w:rPr>
                <w:b/>
              </w:rPr>
              <w:t>:</w:t>
            </w:r>
          </w:p>
        </w:tc>
        <w:tc>
          <w:tcPr>
            <w:tcW w:w="5098" w:type="dxa"/>
          </w:tcPr>
          <w:p w14:paraId="6759B033" w14:textId="77777777" w:rsidR="00455B68" w:rsidRPr="00075044" w:rsidRDefault="00455B68" w:rsidP="00AC6E8A">
            <w:pPr>
              <w:rPr>
                <w:b/>
              </w:rPr>
            </w:pPr>
          </w:p>
        </w:tc>
      </w:tr>
      <w:tr w:rsidR="00455B68" w:rsidRPr="00075044" w14:paraId="1DE7BE75" w14:textId="77777777" w:rsidTr="00BF09DE">
        <w:trPr>
          <w:trHeight w:val="409"/>
        </w:trPr>
        <w:tc>
          <w:tcPr>
            <w:tcW w:w="4962" w:type="dxa"/>
          </w:tcPr>
          <w:p w14:paraId="07680AAC" w14:textId="77777777" w:rsidR="00455B68" w:rsidRPr="00075044" w:rsidRDefault="00455B68" w:rsidP="00AC6E8A">
            <w:pPr>
              <w:rPr>
                <w:b/>
              </w:rPr>
            </w:pPr>
            <w:r w:rsidRPr="00075044">
              <w:rPr>
                <w:b/>
              </w:rPr>
              <w:t>Signature:</w:t>
            </w:r>
          </w:p>
        </w:tc>
        <w:tc>
          <w:tcPr>
            <w:tcW w:w="5098" w:type="dxa"/>
          </w:tcPr>
          <w:p w14:paraId="2A0BCD45" w14:textId="12D819F2" w:rsidR="00455B68" w:rsidRPr="00075044" w:rsidRDefault="00455B68" w:rsidP="00AC6E8A">
            <w:pPr>
              <w:rPr>
                <w:b/>
              </w:rPr>
            </w:pPr>
          </w:p>
        </w:tc>
      </w:tr>
      <w:tr w:rsidR="00455B68" w:rsidRPr="00075044" w14:paraId="6CC9EEC9" w14:textId="77777777" w:rsidTr="00BF09DE">
        <w:trPr>
          <w:trHeight w:val="409"/>
        </w:trPr>
        <w:tc>
          <w:tcPr>
            <w:tcW w:w="4962" w:type="dxa"/>
          </w:tcPr>
          <w:p w14:paraId="2BDB4B05" w14:textId="50A214F2" w:rsidR="00455B68" w:rsidRPr="00075044" w:rsidRDefault="00455B68" w:rsidP="00AC6E8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098" w:type="dxa"/>
          </w:tcPr>
          <w:p w14:paraId="16D9DB95" w14:textId="77777777" w:rsidR="00455B68" w:rsidRPr="00075044" w:rsidRDefault="00455B68" w:rsidP="00AC6E8A">
            <w:pPr>
              <w:rPr>
                <w:b/>
              </w:rPr>
            </w:pPr>
          </w:p>
        </w:tc>
      </w:tr>
    </w:tbl>
    <w:p w14:paraId="26259094" w14:textId="77777777" w:rsidR="00444128" w:rsidRPr="009D3DE2" w:rsidRDefault="00444128" w:rsidP="00D35E07"/>
    <w:sectPr w:rsidR="00444128" w:rsidRPr="009D3DE2" w:rsidSect="00455B68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40BB" w14:textId="77777777" w:rsidR="006B1A49" w:rsidRDefault="006B1A49" w:rsidP="003A5FBC">
      <w:r>
        <w:separator/>
      </w:r>
    </w:p>
  </w:endnote>
  <w:endnote w:type="continuationSeparator" w:id="0">
    <w:p w14:paraId="1E784102" w14:textId="77777777" w:rsidR="006B1A49" w:rsidRDefault="006B1A49" w:rsidP="003A5FBC">
      <w:r>
        <w:continuationSeparator/>
      </w:r>
    </w:p>
  </w:endnote>
  <w:endnote w:type="continuationNotice" w:id="1">
    <w:p w14:paraId="12FE857E" w14:textId="77777777" w:rsidR="006B1A49" w:rsidRDefault="006B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7DA7" w14:textId="77777777" w:rsidR="006B1A49" w:rsidRDefault="006B1A49" w:rsidP="003A5FBC">
      <w:r>
        <w:separator/>
      </w:r>
    </w:p>
  </w:footnote>
  <w:footnote w:type="continuationSeparator" w:id="0">
    <w:p w14:paraId="0A30397A" w14:textId="77777777" w:rsidR="006B1A49" w:rsidRDefault="006B1A49" w:rsidP="003A5FBC">
      <w:r>
        <w:continuationSeparator/>
      </w:r>
    </w:p>
  </w:footnote>
  <w:footnote w:type="continuationNotice" w:id="1">
    <w:p w14:paraId="2ED15D18" w14:textId="77777777" w:rsidR="006B1A49" w:rsidRDefault="006B1A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34C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20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30B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FC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32C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A45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01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6A0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5E4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21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76"/>
    <w:rsid w:val="00074D4F"/>
    <w:rsid w:val="00075044"/>
    <w:rsid w:val="000935AF"/>
    <w:rsid w:val="00190476"/>
    <w:rsid w:val="001A1620"/>
    <w:rsid w:val="001B5BFA"/>
    <w:rsid w:val="001C3437"/>
    <w:rsid w:val="001F547C"/>
    <w:rsid w:val="00202125"/>
    <w:rsid w:val="002235CA"/>
    <w:rsid w:val="002660E3"/>
    <w:rsid w:val="00272F50"/>
    <w:rsid w:val="002B6008"/>
    <w:rsid w:val="0036640E"/>
    <w:rsid w:val="003A5FBC"/>
    <w:rsid w:val="003B1E2A"/>
    <w:rsid w:val="003D5591"/>
    <w:rsid w:val="00444128"/>
    <w:rsid w:val="00455B68"/>
    <w:rsid w:val="0053794C"/>
    <w:rsid w:val="00570375"/>
    <w:rsid w:val="005767C9"/>
    <w:rsid w:val="00580D24"/>
    <w:rsid w:val="00614318"/>
    <w:rsid w:val="00664807"/>
    <w:rsid w:val="006B1A49"/>
    <w:rsid w:val="006C4338"/>
    <w:rsid w:val="00741BB2"/>
    <w:rsid w:val="00745A49"/>
    <w:rsid w:val="007532AE"/>
    <w:rsid w:val="00760049"/>
    <w:rsid w:val="0076276F"/>
    <w:rsid w:val="00774C19"/>
    <w:rsid w:val="00782ED2"/>
    <w:rsid w:val="00795488"/>
    <w:rsid w:val="007B1F0B"/>
    <w:rsid w:val="00821EE8"/>
    <w:rsid w:val="008826C3"/>
    <w:rsid w:val="00883F15"/>
    <w:rsid w:val="008929EB"/>
    <w:rsid w:val="00896397"/>
    <w:rsid w:val="008A3C6C"/>
    <w:rsid w:val="008A478A"/>
    <w:rsid w:val="008B037E"/>
    <w:rsid w:val="0091564F"/>
    <w:rsid w:val="00946734"/>
    <w:rsid w:val="00974662"/>
    <w:rsid w:val="0097583B"/>
    <w:rsid w:val="009778BA"/>
    <w:rsid w:val="00991EBF"/>
    <w:rsid w:val="00993214"/>
    <w:rsid w:val="009B025D"/>
    <w:rsid w:val="009B53A2"/>
    <w:rsid w:val="009D3DE2"/>
    <w:rsid w:val="00A57F9B"/>
    <w:rsid w:val="00A63718"/>
    <w:rsid w:val="00A71A08"/>
    <w:rsid w:val="00A9241C"/>
    <w:rsid w:val="00AA1EDF"/>
    <w:rsid w:val="00AB6BEB"/>
    <w:rsid w:val="00AC67DF"/>
    <w:rsid w:val="00AF1495"/>
    <w:rsid w:val="00B04ABB"/>
    <w:rsid w:val="00B72D8E"/>
    <w:rsid w:val="00BB22A4"/>
    <w:rsid w:val="00BB76F7"/>
    <w:rsid w:val="00BF09DE"/>
    <w:rsid w:val="00C2640D"/>
    <w:rsid w:val="00C5557E"/>
    <w:rsid w:val="00C57D0D"/>
    <w:rsid w:val="00CB2A66"/>
    <w:rsid w:val="00CB4452"/>
    <w:rsid w:val="00CD080C"/>
    <w:rsid w:val="00D202E1"/>
    <w:rsid w:val="00D35E07"/>
    <w:rsid w:val="00D60BC0"/>
    <w:rsid w:val="00DA34A7"/>
    <w:rsid w:val="00DA4518"/>
    <w:rsid w:val="00DE2E13"/>
    <w:rsid w:val="00DF69B9"/>
    <w:rsid w:val="00E5150D"/>
    <w:rsid w:val="00E805ED"/>
    <w:rsid w:val="00E90721"/>
    <w:rsid w:val="00ED0CA4"/>
    <w:rsid w:val="00EF7097"/>
    <w:rsid w:val="00F303F9"/>
    <w:rsid w:val="00F41911"/>
    <w:rsid w:val="00F847A4"/>
    <w:rsid w:val="00F94FAB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B2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CA"/>
    <w:pPr>
      <w:spacing w:before="120" w:after="120" w:line="360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3F9"/>
    <w:pPr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AB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B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4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BC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5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BC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75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3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03F9"/>
    <w:rPr>
      <w:rFonts w:ascii="Arial" w:hAnsi="Arial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4ABB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68"/>
    <w:rPr>
      <w:rFonts w:ascii="Arial" w:hAnsi="Arial"/>
      <w:b/>
      <w:bCs/>
      <w:sz w:val="28"/>
      <w:szCs w:val="22"/>
      <w:lang w:eastAsia="en-US"/>
    </w:rPr>
  </w:style>
  <w:style w:type="table" w:styleId="TableGridLight">
    <w:name w:val="Grid Table Light"/>
    <w:basedOn w:val="TableNormal"/>
    <w:uiPriority w:val="40"/>
    <w:rsid w:val="00455B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55B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55B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reworks@manchester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FIREWORKS ACT 2003, FIREWORKS REGULATIONS 2004</vt:lpstr>
    </vt:vector>
  </TitlesOfParts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Year Round Licence application form 2021</dc:title>
  <dc:subject/>
  <dc:creator/>
  <cp:keywords/>
  <cp:lastModifiedBy/>
  <cp:revision>1</cp:revision>
  <cp:lastPrinted>2006-03-21T14:04:00Z</cp:lastPrinted>
  <dcterms:created xsi:type="dcterms:W3CDTF">2021-08-26T09:30:00Z</dcterms:created>
  <dcterms:modified xsi:type="dcterms:W3CDTF">2021-08-26T09:30:00Z</dcterms:modified>
</cp:coreProperties>
</file>